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79" w:rsidRDefault="00355BC7" w:rsidP="00A2739A">
      <w:r>
        <w:rPr>
          <w:noProof/>
        </w:rPr>
        <w:drawing>
          <wp:inline distT="0" distB="0" distL="0" distR="0">
            <wp:extent cx="5940470" cy="1619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 logo-black.jpg"/>
                    <pic:cNvPicPr/>
                  </pic:nvPicPr>
                  <pic:blipFill rotWithShape="1">
                    <a:blip r:embed="rId7" cstate="print">
                      <a:extLst>
                        <a:ext uri="{28A0092B-C50C-407E-A947-70E740481C1C}">
                          <a14:useLocalDpi xmlns:a14="http://schemas.microsoft.com/office/drawing/2010/main" val="0"/>
                        </a:ext>
                      </a:extLst>
                    </a:blip>
                    <a:srcRect t="17391" b="15415"/>
                    <a:stretch/>
                  </pic:blipFill>
                  <pic:spPr bwMode="auto">
                    <a:xfrm>
                      <a:off x="0" y="0"/>
                      <a:ext cx="5943600" cy="1620103"/>
                    </a:xfrm>
                    <a:prstGeom prst="rect">
                      <a:avLst/>
                    </a:prstGeom>
                    <a:ln>
                      <a:noFill/>
                    </a:ln>
                    <a:extLst>
                      <a:ext uri="{53640926-AAD7-44D8-BBD7-CCE9431645EC}">
                        <a14:shadowObscured xmlns:a14="http://schemas.microsoft.com/office/drawing/2010/main"/>
                      </a:ext>
                    </a:extLst>
                  </pic:spPr>
                </pic:pic>
              </a:graphicData>
            </a:graphic>
          </wp:inline>
        </w:drawing>
      </w:r>
    </w:p>
    <w:p w:rsidR="00204C1C" w:rsidRPr="00204C1C" w:rsidRDefault="00204C1C" w:rsidP="00355BC7">
      <w:pPr>
        <w:jc w:val="center"/>
        <w:rPr>
          <w:szCs w:val="26"/>
        </w:rPr>
      </w:pPr>
    </w:p>
    <w:p w:rsidR="00355BC7" w:rsidRPr="00355BC7" w:rsidRDefault="00355BC7" w:rsidP="00355BC7">
      <w:pPr>
        <w:jc w:val="center"/>
        <w:rPr>
          <w:b/>
          <w:sz w:val="26"/>
          <w:szCs w:val="26"/>
        </w:rPr>
      </w:pPr>
      <w:r w:rsidRPr="00355BC7">
        <w:rPr>
          <w:b/>
          <w:sz w:val="26"/>
          <w:szCs w:val="26"/>
        </w:rPr>
        <w:t>Request for New Charter School Applications</w:t>
      </w:r>
    </w:p>
    <w:p w:rsidR="00355BC7" w:rsidRDefault="00355BC7" w:rsidP="00355BC7">
      <w:pPr>
        <w:rPr>
          <w:szCs w:val="26"/>
        </w:rPr>
      </w:pPr>
    </w:p>
    <w:p w:rsidR="00355BC7" w:rsidRPr="00355BC7" w:rsidRDefault="00355BC7" w:rsidP="00355BC7">
      <w:pPr>
        <w:rPr>
          <w:b/>
          <w:szCs w:val="26"/>
        </w:rPr>
      </w:pPr>
      <w:r w:rsidRPr="00355BC7">
        <w:rPr>
          <w:b/>
          <w:szCs w:val="26"/>
        </w:rPr>
        <w:t xml:space="preserve">Background </w:t>
      </w:r>
    </w:p>
    <w:p w:rsidR="00355BC7" w:rsidRDefault="00355BC7" w:rsidP="00355BC7">
      <w:pPr>
        <w:rPr>
          <w:szCs w:val="26"/>
        </w:rPr>
      </w:pPr>
      <w:r w:rsidRPr="00355BC7">
        <w:rPr>
          <w:szCs w:val="26"/>
        </w:rPr>
        <w:t xml:space="preserve">The </w:t>
      </w:r>
      <w:r w:rsidR="00204C1C">
        <w:rPr>
          <w:szCs w:val="26"/>
        </w:rPr>
        <w:t>Osprey Wilds Environmental Learning Center</w:t>
      </w:r>
      <w:r w:rsidRPr="00355BC7">
        <w:rPr>
          <w:szCs w:val="26"/>
        </w:rPr>
        <w:t xml:space="preserve"> (</w:t>
      </w:r>
      <w:r w:rsidR="00204C1C">
        <w:rPr>
          <w:szCs w:val="26"/>
        </w:rPr>
        <w:t>Osprey Wilds</w:t>
      </w:r>
      <w:r w:rsidRPr="00355BC7">
        <w:rPr>
          <w:szCs w:val="26"/>
        </w:rPr>
        <w:t xml:space="preserve">) authorizes </w:t>
      </w:r>
      <w:r w:rsidR="00D35921">
        <w:rPr>
          <w:szCs w:val="26"/>
        </w:rPr>
        <w:t>40</w:t>
      </w:r>
      <w:r w:rsidRPr="00355BC7">
        <w:rPr>
          <w:szCs w:val="26"/>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rsidR="00355BC7" w:rsidRPr="00355BC7" w:rsidRDefault="00355BC7" w:rsidP="00355BC7">
      <w:pPr>
        <w:rPr>
          <w:szCs w:val="26"/>
        </w:rPr>
      </w:pPr>
    </w:p>
    <w:p w:rsidR="00355BC7" w:rsidRPr="00355BC7" w:rsidRDefault="00355BC7" w:rsidP="00355BC7">
      <w:pPr>
        <w:rPr>
          <w:b/>
          <w:szCs w:val="26"/>
        </w:rPr>
      </w:pPr>
      <w:r w:rsidRPr="00355BC7">
        <w:rPr>
          <w:b/>
          <w:szCs w:val="26"/>
        </w:rPr>
        <w:t>New School Priorities</w:t>
      </w:r>
    </w:p>
    <w:p w:rsidR="00355BC7" w:rsidRDefault="00204C1C" w:rsidP="00355BC7">
      <w:pPr>
        <w:rPr>
          <w:szCs w:val="26"/>
        </w:rPr>
      </w:pPr>
      <w:r>
        <w:rPr>
          <w:szCs w:val="26"/>
        </w:rPr>
        <w:t>Osprey Wilds</w:t>
      </w:r>
      <w:r w:rsidR="00355BC7" w:rsidRPr="00355BC7">
        <w:rPr>
          <w:szCs w:val="26"/>
        </w:rPr>
        <w:t xml:space="preserve"> aims to expand learning opportunities for students in Minnesota; therefore, we seek high quality new school applications from individuals and groups who have the skill, capacity, and vision to initiate and sustain high quality, innovative public charter schools. Successful applications will present plans to provide all students, including those with special needs and English learners, with a quality education that develops the whole child, ensure efficient use of public resources, and develop the environmental literacy of children and youth. A successful application will also describe how the proposed school will meet the primary purpose of Minnesota’s charter school law, which is to improve all pupil learning and all student achievement.</w:t>
      </w:r>
    </w:p>
    <w:p w:rsidR="00355BC7" w:rsidRPr="00355BC7" w:rsidRDefault="00355BC7" w:rsidP="00355BC7">
      <w:pPr>
        <w:rPr>
          <w:szCs w:val="26"/>
        </w:rPr>
      </w:pPr>
    </w:p>
    <w:p w:rsidR="00355BC7" w:rsidRPr="00355BC7" w:rsidRDefault="00204C1C" w:rsidP="00355BC7">
      <w:pPr>
        <w:rPr>
          <w:szCs w:val="26"/>
        </w:rPr>
      </w:pPr>
      <w:r>
        <w:rPr>
          <w:szCs w:val="26"/>
        </w:rPr>
        <w:t>Osprey Wilds</w:t>
      </w:r>
      <w:r w:rsidR="00355BC7" w:rsidRPr="00355BC7">
        <w:rPr>
          <w:szCs w:val="26"/>
        </w:rPr>
        <w:t xml:space="preserve"> is specifically interested in applications in the following four categories:</w:t>
      </w:r>
    </w:p>
    <w:p w:rsidR="00355BC7" w:rsidRPr="00355BC7" w:rsidRDefault="00355BC7" w:rsidP="00355BC7">
      <w:pPr>
        <w:pStyle w:val="ListParagraph"/>
        <w:numPr>
          <w:ilvl w:val="0"/>
          <w:numId w:val="1"/>
        </w:numPr>
        <w:rPr>
          <w:szCs w:val="26"/>
        </w:rPr>
      </w:pPr>
      <w:r w:rsidRPr="00355BC7">
        <w:rPr>
          <w:szCs w:val="26"/>
        </w:rPr>
        <w:t>Models that include environmental education as a central component of the educational</w:t>
      </w:r>
      <w:r>
        <w:rPr>
          <w:szCs w:val="26"/>
        </w:rPr>
        <w:t xml:space="preserve"> </w:t>
      </w:r>
      <w:r w:rsidRPr="00355BC7">
        <w:rPr>
          <w:szCs w:val="26"/>
        </w:rPr>
        <w:t>program, especially those serving students in low income communities, rural communities, indigenous communities, and / or communities of color.</w:t>
      </w:r>
    </w:p>
    <w:p w:rsidR="00355BC7" w:rsidRPr="00355BC7" w:rsidRDefault="00355BC7" w:rsidP="00355BC7">
      <w:pPr>
        <w:pStyle w:val="ListParagraph"/>
        <w:numPr>
          <w:ilvl w:val="0"/>
          <w:numId w:val="1"/>
        </w:numPr>
        <w:rPr>
          <w:szCs w:val="26"/>
        </w:rPr>
      </w:pPr>
      <w:r w:rsidRPr="00355BC7">
        <w:rPr>
          <w:szCs w:val="26"/>
        </w:rPr>
        <w:t>School planning teams and start-up boards of directors that include youth.</w:t>
      </w:r>
    </w:p>
    <w:p w:rsidR="00355BC7" w:rsidRPr="00355BC7" w:rsidRDefault="00355BC7" w:rsidP="00355BC7">
      <w:pPr>
        <w:pStyle w:val="ListParagraph"/>
        <w:numPr>
          <w:ilvl w:val="0"/>
          <w:numId w:val="1"/>
        </w:numPr>
        <w:rPr>
          <w:szCs w:val="26"/>
        </w:rPr>
      </w:pPr>
      <w:r w:rsidRPr="00355BC7">
        <w:rPr>
          <w:szCs w:val="26"/>
        </w:rPr>
        <w:t>Schools that used personalized or individualized learning as a central component of the</w:t>
      </w:r>
      <w:r>
        <w:rPr>
          <w:szCs w:val="26"/>
        </w:rPr>
        <w:t xml:space="preserve"> </w:t>
      </w:r>
      <w:r w:rsidRPr="00355BC7">
        <w:rPr>
          <w:szCs w:val="26"/>
        </w:rPr>
        <w:t>educational approach, ensuring that students’ education is relevant to how they learn, who</w:t>
      </w:r>
      <w:r>
        <w:rPr>
          <w:szCs w:val="26"/>
        </w:rPr>
        <w:t xml:space="preserve"> </w:t>
      </w:r>
      <w:r w:rsidRPr="00355BC7">
        <w:rPr>
          <w:szCs w:val="26"/>
        </w:rPr>
        <w:t>they are and what they aspire to do in the future.</w:t>
      </w:r>
    </w:p>
    <w:p w:rsidR="00355BC7" w:rsidRPr="00355BC7" w:rsidRDefault="00355BC7" w:rsidP="00355BC7">
      <w:pPr>
        <w:pStyle w:val="ListParagraph"/>
        <w:numPr>
          <w:ilvl w:val="0"/>
          <w:numId w:val="1"/>
        </w:numPr>
        <w:rPr>
          <w:szCs w:val="26"/>
        </w:rPr>
      </w:pPr>
      <w:r w:rsidRPr="00355BC7">
        <w:rPr>
          <w:szCs w:val="26"/>
        </w:rPr>
        <w:t>Schools that intentionally bring together students and founding teams of different</w:t>
      </w:r>
      <w:r>
        <w:rPr>
          <w:szCs w:val="26"/>
        </w:rPr>
        <w:t xml:space="preserve"> </w:t>
      </w:r>
      <w:r w:rsidRPr="00355BC7">
        <w:rPr>
          <w:szCs w:val="26"/>
        </w:rPr>
        <w:t>socioeconomic, ethnic, and / or cultural backgrounds.</w:t>
      </w:r>
    </w:p>
    <w:p w:rsidR="00355BC7" w:rsidRDefault="00355BC7" w:rsidP="00355BC7">
      <w:pPr>
        <w:rPr>
          <w:szCs w:val="26"/>
        </w:rPr>
      </w:pPr>
    </w:p>
    <w:p w:rsidR="00355BC7" w:rsidRPr="00355BC7" w:rsidRDefault="00355BC7" w:rsidP="00355BC7">
      <w:pPr>
        <w:rPr>
          <w:szCs w:val="26"/>
        </w:rPr>
      </w:pPr>
      <w:r w:rsidRPr="00355BC7">
        <w:rPr>
          <w:szCs w:val="26"/>
        </w:rPr>
        <w:t xml:space="preserve">In addition, </w:t>
      </w:r>
      <w:r w:rsidR="00204C1C">
        <w:rPr>
          <w:szCs w:val="26"/>
        </w:rPr>
        <w:t>Osprey Wilds</w:t>
      </w:r>
      <w:r w:rsidRPr="00355BC7">
        <w:rPr>
          <w:szCs w:val="26"/>
        </w:rPr>
        <w:t xml:space="preserve"> seeks charter school applications that prioritize the following additional statutory purposes as outlined in </w:t>
      </w:r>
      <w:r w:rsidR="00734F8F">
        <w:rPr>
          <w:szCs w:val="26"/>
        </w:rPr>
        <w:t>MN</w:t>
      </w:r>
      <w:r w:rsidRPr="00355BC7">
        <w:rPr>
          <w:szCs w:val="26"/>
        </w:rPr>
        <w:t xml:space="preserve"> </w:t>
      </w:r>
      <w:r w:rsidR="00204C1C">
        <w:rPr>
          <w:szCs w:val="26"/>
        </w:rPr>
        <w:t>§</w:t>
      </w:r>
      <w:r w:rsidRPr="00355BC7">
        <w:rPr>
          <w:szCs w:val="26"/>
        </w:rPr>
        <w:t>124E.01:</w:t>
      </w:r>
    </w:p>
    <w:p w:rsidR="00355BC7" w:rsidRPr="00355BC7" w:rsidRDefault="00355BC7" w:rsidP="00355BC7">
      <w:pPr>
        <w:pStyle w:val="ListParagraph"/>
        <w:numPr>
          <w:ilvl w:val="0"/>
          <w:numId w:val="2"/>
        </w:numPr>
        <w:rPr>
          <w:szCs w:val="26"/>
        </w:rPr>
      </w:pPr>
      <w:r w:rsidRPr="00355BC7">
        <w:rPr>
          <w:szCs w:val="26"/>
        </w:rPr>
        <w:lastRenderedPageBreak/>
        <w:t>Encourage the use of different and innovative teaching methods; and / or</w:t>
      </w:r>
    </w:p>
    <w:p w:rsidR="00355BC7" w:rsidRPr="00355BC7" w:rsidRDefault="00355BC7" w:rsidP="00355BC7">
      <w:pPr>
        <w:pStyle w:val="ListParagraph"/>
        <w:numPr>
          <w:ilvl w:val="0"/>
          <w:numId w:val="2"/>
        </w:numPr>
        <w:rPr>
          <w:szCs w:val="26"/>
        </w:rPr>
      </w:pPr>
      <w:r w:rsidRPr="00355BC7">
        <w:rPr>
          <w:szCs w:val="26"/>
        </w:rPr>
        <w:t>Measure learning outcomes and create different and innovative forms of measuring</w:t>
      </w:r>
      <w:r w:rsidR="00204C1C">
        <w:rPr>
          <w:szCs w:val="26"/>
        </w:rPr>
        <w:t xml:space="preserve"> </w:t>
      </w:r>
      <w:r w:rsidRPr="00355BC7">
        <w:rPr>
          <w:szCs w:val="26"/>
        </w:rPr>
        <w:t>outcomes.</w:t>
      </w:r>
    </w:p>
    <w:p w:rsidR="00204C1C" w:rsidRDefault="00204C1C" w:rsidP="00355BC7">
      <w:pPr>
        <w:rPr>
          <w:szCs w:val="26"/>
        </w:rPr>
      </w:pPr>
    </w:p>
    <w:p w:rsidR="00355BC7" w:rsidRPr="00204C1C" w:rsidRDefault="00204C1C" w:rsidP="00355BC7">
      <w:pPr>
        <w:rPr>
          <w:b/>
          <w:szCs w:val="26"/>
        </w:rPr>
      </w:pPr>
      <w:r>
        <w:rPr>
          <w:b/>
          <w:szCs w:val="26"/>
        </w:rPr>
        <w:t>Osprey Wilds</w:t>
      </w:r>
      <w:r w:rsidR="00355BC7" w:rsidRPr="00204C1C">
        <w:rPr>
          <w:b/>
          <w:szCs w:val="26"/>
        </w:rPr>
        <w:t xml:space="preserve"> New Charter School Application Process</w:t>
      </w:r>
    </w:p>
    <w:p w:rsidR="00355BC7" w:rsidRPr="00204C1C" w:rsidRDefault="00355BC7" w:rsidP="00204C1C">
      <w:pPr>
        <w:pStyle w:val="ListParagraph"/>
        <w:numPr>
          <w:ilvl w:val="0"/>
          <w:numId w:val="3"/>
        </w:numPr>
        <w:rPr>
          <w:szCs w:val="26"/>
        </w:rPr>
      </w:pPr>
      <w:r w:rsidRPr="00204C1C">
        <w:rPr>
          <w:szCs w:val="26"/>
        </w:rPr>
        <w:t xml:space="preserve">Developers should become familiar with Minnesota statutes </w:t>
      </w:r>
      <w:hyperlink r:id="rId8" w:history="1">
        <w:r w:rsidRPr="00204C1C">
          <w:rPr>
            <w:rStyle w:val="Hyperlink"/>
            <w:szCs w:val="26"/>
          </w:rPr>
          <w:t>Chapter 124E</w:t>
        </w:r>
      </w:hyperlink>
      <w:r w:rsidRPr="00204C1C">
        <w:rPr>
          <w:szCs w:val="26"/>
        </w:rPr>
        <w:t xml:space="preserve"> which govern</w:t>
      </w:r>
      <w:r w:rsidR="00204C1C">
        <w:rPr>
          <w:szCs w:val="26"/>
        </w:rPr>
        <w:t xml:space="preserve"> </w:t>
      </w:r>
      <w:r w:rsidRPr="00204C1C">
        <w:rPr>
          <w:szCs w:val="26"/>
        </w:rPr>
        <w:t xml:space="preserve">charter school formation and operation. Visit </w:t>
      </w:r>
      <w:hyperlink r:id="rId9" w:history="1">
        <w:r w:rsidR="00204C1C" w:rsidRPr="00204C1C">
          <w:rPr>
            <w:rStyle w:val="Hyperlink"/>
            <w:szCs w:val="26"/>
          </w:rPr>
          <w:t>Osprey Wilds’</w:t>
        </w:r>
        <w:r w:rsidRPr="00204C1C">
          <w:rPr>
            <w:rStyle w:val="Hyperlink"/>
            <w:szCs w:val="26"/>
          </w:rPr>
          <w:t xml:space="preserve"> website</w:t>
        </w:r>
      </w:hyperlink>
      <w:r w:rsidRPr="00204C1C">
        <w:rPr>
          <w:szCs w:val="26"/>
        </w:rPr>
        <w:t xml:space="preserve"> to learn about our</w:t>
      </w:r>
      <w:r w:rsidR="00204C1C">
        <w:rPr>
          <w:szCs w:val="26"/>
        </w:rPr>
        <w:t xml:space="preserve"> </w:t>
      </w:r>
      <w:r w:rsidRPr="00204C1C">
        <w:rPr>
          <w:szCs w:val="26"/>
        </w:rPr>
        <w:t>authorizing activities and expectations.</w:t>
      </w:r>
    </w:p>
    <w:p w:rsidR="00355BC7" w:rsidRPr="00204C1C" w:rsidRDefault="00355BC7" w:rsidP="00204C1C">
      <w:pPr>
        <w:pStyle w:val="ListParagraph"/>
        <w:numPr>
          <w:ilvl w:val="0"/>
          <w:numId w:val="3"/>
        </w:numPr>
        <w:rPr>
          <w:szCs w:val="26"/>
        </w:rPr>
      </w:pPr>
      <w:r w:rsidRPr="00204C1C">
        <w:rPr>
          <w:szCs w:val="26"/>
        </w:rPr>
        <w:t xml:space="preserve">Contact </w:t>
      </w:r>
      <w:r w:rsidR="00204C1C">
        <w:rPr>
          <w:szCs w:val="26"/>
        </w:rPr>
        <w:t>Osprey Wilds’</w:t>
      </w:r>
      <w:r w:rsidRPr="00204C1C">
        <w:rPr>
          <w:szCs w:val="26"/>
        </w:rPr>
        <w:t xml:space="preserve"> Charter School Division at (612) 331-4181 or</w:t>
      </w:r>
      <w:r w:rsidR="00204C1C">
        <w:rPr>
          <w:szCs w:val="26"/>
        </w:rPr>
        <w:t xml:space="preserve"> </w:t>
      </w:r>
      <w:hyperlink r:id="rId10" w:history="1">
        <w:r w:rsidR="00180A1A">
          <w:rPr>
            <w:rStyle w:val="Hyperlink"/>
            <w:szCs w:val="26"/>
          </w:rPr>
          <w:t>csdadmin@ospreywilds.org</w:t>
        </w:r>
      </w:hyperlink>
      <w:r w:rsidRPr="00204C1C">
        <w:rPr>
          <w:szCs w:val="26"/>
        </w:rPr>
        <w:t xml:space="preserve"> to schedule a time to discuss initial ideas for the new school as well as the application process.</w:t>
      </w:r>
    </w:p>
    <w:p w:rsidR="00355BC7" w:rsidRDefault="00CE1E89" w:rsidP="00204C1C">
      <w:pPr>
        <w:pStyle w:val="ListParagraph"/>
        <w:numPr>
          <w:ilvl w:val="0"/>
          <w:numId w:val="3"/>
        </w:numPr>
        <w:rPr>
          <w:szCs w:val="26"/>
        </w:rPr>
      </w:pPr>
      <w:r>
        <w:rPr>
          <w:szCs w:val="26"/>
        </w:rPr>
        <w:t>Download and r</w:t>
      </w:r>
      <w:r w:rsidR="00355BC7" w:rsidRPr="00204C1C">
        <w:rPr>
          <w:szCs w:val="26"/>
        </w:rPr>
        <w:t xml:space="preserve">eview </w:t>
      </w:r>
      <w:r w:rsidR="00204C1C">
        <w:rPr>
          <w:szCs w:val="26"/>
        </w:rPr>
        <w:t>Osprey Wilds</w:t>
      </w:r>
      <w:r w:rsidR="00355BC7" w:rsidRPr="00204C1C">
        <w:rPr>
          <w:szCs w:val="26"/>
        </w:rPr>
        <w:t xml:space="preserve">’ </w:t>
      </w:r>
      <w:hyperlink r:id="rId11" w:history="1">
        <w:r>
          <w:rPr>
            <w:rStyle w:val="Hyperlink"/>
            <w:szCs w:val="26"/>
          </w:rPr>
          <w:t>New Charter School Application Guide</w:t>
        </w:r>
      </w:hyperlink>
      <w:r w:rsidR="00355BC7" w:rsidRPr="00204C1C">
        <w:rPr>
          <w:szCs w:val="26"/>
        </w:rPr>
        <w:t>.</w:t>
      </w:r>
    </w:p>
    <w:p w:rsidR="00355BC7" w:rsidRDefault="00CE1E89" w:rsidP="00C9748B">
      <w:pPr>
        <w:pStyle w:val="ListParagraph"/>
        <w:numPr>
          <w:ilvl w:val="0"/>
          <w:numId w:val="3"/>
        </w:numPr>
        <w:rPr>
          <w:szCs w:val="26"/>
        </w:rPr>
      </w:pPr>
      <w:r>
        <w:rPr>
          <w:szCs w:val="26"/>
        </w:rPr>
        <w:t>Download and s</w:t>
      </w:r>
      <w:r w:rsidR="00355BC7" w:rsidRPr="00204C1C">
        <w:rPr>
          <w:szCs w:val="26"/>
        </w:rPr>
        <w:t xml:space="preserve">ubmit a </w:t>
      </w:r>
      <w:hyperlink r:id="rId12" w:history="1">
        <w:r w:rsidR="00355BC7" w:rsidRPr="00204C1C">
          <w:rPr>
            <w:rStyle w:val="Hyperlink"/>
            <w:szCs w:val="26"/>
          </w:rPr>
          <w:t>Notice of Intent to Apply</w:t>
        </w:r>
      </w:hyperlink>
      <w:r w:rsidR="00355BC7" w:rsidRPr="00204C1C">
        <w:rPr>
          <w:szCs w:val="26"/>
        </w:rPr>
        <w:t xml:space="preserve"> </w:t>
      </w:r>
      <w:r w:rsidR="00C9748B">
        <w:rPr>
          <w:szCs w:val="26"/>
        </w:rPr>
        <w:t xml:space="preserve">(NOI) </w:t>
      </w:r>
      <w:r w:rsidR="00355BC7" w:rsidRPr="00204C1C">
        <w:rPr>
          <w:szCs w:val="26"/>
        </w:rPr>
        <w:t xml:space="preserve">to </w:t>
      </w:r>
      <w:r w:rsidR="00204C1C">
        <w:rPr>
          <w:szCs w:val="26"/>
        </w:rPr>
        <w:t>Osprey Wilds</w:t>
      </w:r>
      <w:r w:rsidR="00C9748B">
        <w:rPr>
          <w:szCs w:val="26"/>
        </w:rPr>
        <w:t xml:space="preserve">. </w:t>
      </w:r>
    </w:p>
    <w:p w:rsidR="00180A1A" w:rsidRPr="00204C1C" w:rsidRDefault="00180A1A" w:rsidP="00204C1C">
      <w:pPr>
        <w:pStyle w:val="ListParagraph"/>
        <w:numPr>
          <w:ilvl w:val="0"/>
          <w:numId w:val="3"/>
        </w:numPr>
        <w:rPr>
          <w:szCs w:val="26"/>
        </w:rPr>
      </w:pPr>
      <w:r>
        <w:rPr>
          <w:szCs w:val="26"/>
        </w:rPr>
        <w:t xml:space="preserve">Within 15-20 days of NOI submission, Osprey Wilds staff will provide informal feedback and schedule a </w:t>
      </w:r>
      <w:r w:rsidR="008C0A94">
        <w:rPr>
          <w:szCs w:val="26"/>
        </w:rPr>
        <w:t>90-minute information session</w:t>
      </w:r>
      <w:r>
        <w:rPr>
          <w:szCs w:val="26"/>
        </w:rPr>
        <w:t xml:space="preserve"> to review full application requirements.</w:t>
      </w:r>
    </w:p>
    <w:p w:rsidR="00355BC7" w:rsidRPr="00204C1C" w:rsidRDefault="00355BC7" w:rsidP="00204C1C">
      <w:pPr>
        <w:pStyle w:val="ListParagraph"/>
        <w:numPr>
          <w:ilvl w:val="0"/>
          <w:numId w:val="3"/>
        </w:numPr>
        <w:rPr>
          <w:szCs w:val="26"/>
        </w:rPr>
      </w:pPr>
      <w:r w:rsidRPr="00204C1C">
        <w:rPr>
          <w:szCs w:val="26"/>
        </w:rPr>
        <w:t xml:space="preserve">Submit a full application to </w:t>
      </w:r>
      <w:r w:rsidR="00734F8F">
        <w:rPr>
          <w:szCs w:val="26"/>
        </w:rPr>
        <w:t>Osprey Wilds</w:t>
      </w:r>
      <w:r w:rsidR="00C9748B">
        <w:rPr>
          <w:szCs w:val="26"/>
        </w:rPr>
        <w:t>.</w:t>
      </w:r>
    </w:p>
    <w:p w:rsidR="00355BC7" w:rsidRDefault="00C9748B" w:rsidP="00204C1C">
      <w:pPr>
        <w:pStyle w:val="ListParagraph"/>
        <w:numPr>
          <w:ilvl w:val="0"/>
          <w:numId w:val="3"/>
        </w:numPr>
        <w:rPr>
          <w:szCs w:val="26"/>
        </w:rPr>
      </w:pPr>
      <w:r>
        <w:rPr>
          <w:szCs w:val="26"/>
        </w:rPr>
        <w:t>Osprey Wilds will conduct i</w:t>
      </w:r>
      <w:r w:rsidR="00355BC7" w:rsidRPr="00204C1C">
        <w:rPr>
          <w:szCs w:val="26"/>
        </w:rPr>
        <w:t xml:space="preserve">nterviews with qualified applicant groups </w:t>
      </w:r>
      <w:r>
        <w:rPr>
          <w:szCs w:val="26"/>
        </w:rPr>
        <w:t>following application submission and may request additional information as needed to evaluate the proposal</w:t>
      </w:r>
      <w:r w:rsidR="00355BC7" w:rsidRPr="00204C1C">
        <w:rPr>
          <w:szCs w:val="26"/>
        </w:rPr>
        <w:t>.</w:t>
      </w:r>
    </w:p>
    <w:p w:rsidR="00C9748B" w:rsidRDefault="00C9748B" w:rsidP="00C9748B">
      <w:pPr>
        <w:rPr>
          <w:szCs w:val="26"/>
        </w:rPr>
      </w:pPr>
    </w:p>
    <w:tbl>
      <w:tblPr>
        <w:tblStyle w:val="TableGrid"/>
        <w:tblW w:w="5000" w:type="pct"/>
        <w:tblLook w:val="04A0" w:firstRow="1" w:lastRow="0" w:firstColumn="1" w:lastColumn="0" w:noHBand="0" w:noVBand="1"/>
      </w:tblPr>
      <w:tblGrid>
        <w:gridCol w:w="4765"/>
        <w:gridCol w:w="4585"/>
      </w:tblGrid>
      <w:tr w:rsidR="00C9748B" w:rsidRPr="000F5BEB" w:rsidTr="00014317">
        <w:tc>
          <w:tcPr>
            <w:tcW w:w="2548" w:type="pct"/>
            <w:shd w:val="clear" w:color="auto" w:fill="D9D9D9" w:themeFill="background1" w:themeFillShade="D9"/>
          </w:tcPr>
          <w:p w:rsidR="00C9748B" w:rsidRPr="000F5BEB" w:rsidRDefault="00C9748B" w:rsidP="00014317">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rsidR="00C9748B" w:rsidRPr="000F5BEB" w:rsidRDefault="00C9748B" w:rsidP="00014317">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C9748B" w:rsidRPr="000F5BEB" w:rsidTr="00014317">
        <w:trPr>
          <w:trHeight w:val="58"/>
        </w:trPr>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rsidR="00C9748B" w:rsidRPr="000F5BEB" w:rsidRDefault="00C9748B" w:rsidP="00D35921">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October </w:t>
            </w:r>
            <w:r w:rsidR="00D35921">
              <w:rPr>
                <w:rStyle w:val="Emphasis"/>
                <w:rFonts w:ascii="Segoe UI" w:hAnsi="Segoe UI" w:cs="Segoe UI"/>
                <w:i w:val="0"/>
                <w:sz w:val="22"/>
                <w:szCs w:val="22"/>
                <w:bdr w:val="none" w:sz="0" w:space="0" w:color="auto" w:frame="1"/>
              </w:rPr>
              <w:t>16, 2023</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provides informal feedback on NOI and reviews full application requirements with applicant.</w:t>
            </w:r>
          </w:p>
        </w:tc>
        <w:tc>
          <w:tcPr>
            <w:tcW w:w="2452" w:type="pct"/>
            <w:shd w:val="clear" w:color="auto" w:fill="auto"/>
          </w:tcPr>
          <w:p w:rsidR="00C9748B" w:rsidRPr="000F5BEB" w:rsidRDefault="00C9748B" w:rsidP="00014317">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15-20 days after receiving NOI</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Pr="000F5BEB">
              <w:rPr>
                <w:rStyle w:val="Emphasis"/>
                <w:rFonts w:ascii="Segoe UI" w:hAnsi="Segoe UI" w:cs="Segoe UI"/>
                <w:i w:val="0"/>
                <w:sz w:val="22"/>
                <w:szCs w:val="22"/>
                <w:bdr w:val="none" w:sz="0" w:space="0" w:color="auto" w:frame="1"/>
              </w:rPr>
              <w:t>ompleteness review (optional)</w:t>
            </w:r>
            <w:r w:rsidR="00B15626">
              <w:rPr>
                <w:rStyle w:val="Emphasis"/>
                <w:rFonts w:ascii="Segoe UI" w:hAnsi="Segoe UI" w:cs="Segoe UI"/>
                <w:i w:val="0"/>
                <w:sz w:val="22"/>
                <w:szCs w:val="22"/>
                <w:bdr w:val="none" w:sz="0" w:space="0" w:color="auto" w:frame="1"/>
              </w:rPr>
              <w:t>.</w:t>
            </w:r>
          </w:p>
        </w:tc>
        <w:tc>
          <w:tcPr>
            <w:tcW w:w="2452" w:type="pct"/>
            <w:shd w:val="clear" w:color="auto" w:fill="auto"/>
          </w:tcPr>
          <w:p w:rsidR="00C9748B" w:rsidRPr="000F5BEB" w:rsidRDefault="00C9748B" w:rsidP="00D35921">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January </w:t>
            </w:r>
            <w:r w:rsidR="00D35921">
              <w:rPr>
                <w:rStyle w:val="Emphasis"/>
                <w:rFonts w:ascii="Segoe UI" w:hAnsi="Segoe UI" w:cs="Segoe UI"/>
                <w:i w:val="0"/>
                <w:sz w:val="22"/>
                <w:szCs w:val="22"/>
                <w:bdr w:val="none" w:sz="0" w:space="0" w:color="auto" w:frame="1"/>
              </w:rPr>
              <w:t>2</w:t>
            </w:r>
            <w:r>
              <w:rPr>
                <w:rStyle w:val="Emphasis"/>
                <w:rFonts w:ascii="Segoe UI" w:hAnsi="Segoe UI" w:cs="Segoe UI"/>
                <w:i w:val="0"/>
                <w:sz w:val="22"/>
                <w:szCs w:val="22"/>
                <w:bdr w:val="none" w:sz="0" w:space="0" w:color="auto" w:frame="1"/>
              </w:rPr>
              <w:t>, 202</w:t>
            </w:r>
            <w:r w:rsidR="00D35921">
              <w:rPr>
                <w:rStyle w:val="Emphasis"/>
                <w:rFonts w:ascii="Segoe UI" w:hAnsi="Segoe UI" w:cs="Segoe UI"/>
                <w:i w:val="0"/>
                <w:sz w:val="22"/>
                <w:szCs w:val="22"/>
                <w:bdr w:val="none" w:sz="0" w:space="0" w:color="auto" w:frame="1"/>
              </w:rPr>
              <w:t>4</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rsidR="00C9748B" w:rsidRPr="000F5BEB" w:rsidRDefault="00C9748B" w:rsidP="00D35921">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D35921">
              <w:rPr>
                <w:rStyle w:val="Emphasis"/>
                <w:rFonts w:ascii="Segoe UI" w:hAnsi="Segoe UI" w:cs="Segoe UI"/>
                <w:i w:val="0"/>
                <w:sz w:val="22"/>
                <w:szCs w:val="22"/>
                <w:bdr w:val="none" w:sz="0" w:space="0" w:color="auto" w:frame="1"/>
              </w:rPr>
              <w:t>16</w:t>
            </w:r>
            <w:r>
              <w:rPr>
                <w:rStyle w:val="Emphasis"/>
                <w:rFonts w:ascii="Segoe UI" w:hAnsi="Segoe UI" w:cs="Segoe UI"/>
                <w:i w:val="0"/>
                <w:sz w:val="22"/>
                <w:szCs w:val="22"/>
                <w:bdr w:val="none" w:sz="0" w:space="0" w:color="auto" w:frame="1"/>
              </w:rPr>
              <w:t>, 202</w:t>
            </w:r>
            <w:r w:rsidR="00D35921">
              <w:rPr>
                <w:rStyle w:val="Emphasis"/>
                <w:rFonts w:ascii="Segoe UI" w:hAnsi="Segoe UI" w:cs="Segoe UI"/>
                <w:i w:val="0"/>
                <w:sz w:val="22"/>
                <w:szCs w:val="22"/>
                <w:bdr w:val="none" w:sz="0" w:space="0" w:color="auto" w:frame="1"/>
              </w:rPr>
              <w:t>4</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rsidR="00C9748B" w:rsidRPr="000F5BEB" w:rsidRDefault="00C9748B" w:rsidP="00D35921">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202</w:t>
            </w:r>
            <w:r w:rsidR="00D35921">
              <w:rPr>
                <w:rStyle w:val="Emphasis"/>
                <w:rFonts w:ascii="Segoe UI" w:hAnsi="Segoe UI" w:cs="Segoe UI"/>
                <w:i w:val="0"/>
                <w:sz w:val="22"/>
                <w:szCs w:val="22"/>
                <w:bdr w:val="none" w:sz="0" w:space="0" w:color="auto" w:frame="1"/>
              </w:rPr>
              <w:t>4</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rsidR="00C9748B" w:rsidRPr="000F5BEB" w:rsidRDefault="00C9748B" w:rsidP="00D35921">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w:t>
            </w:r>
            <w:r w:rsidR="00D35921">
              <w:rPr>
                <w:rStyle w:val="Emphasis"/>
                <w:rFonts w:ascii="Segoe UI" w:hAnsi="Segoe UI" w:cs="Segoe UI"/>
                <w:i w:val="0"/>
                <w:sz w:val="22"/>
                <w:szCs w:val="22"/>
                <w:bdr w:val="none" w:sz="0" w:space="0" w:color="auto" w:frame="1"/>
              </w:rPr>
              <w:t>4</w:t>
            </w: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w:t>
            </w:r>
            <w:r w:rsidR="00D35921">
              <w:rPr>
                <w:rStyle w:val="Emphasis"/>
                <w:rFonts w:ascii="Segoe UI" w:hAnsi="Segoe UI" w:cs="Segoe UI"/>
                <w:i w:val="0"/>
                <w:sz w:val="22"/>
                <w:szCs w:val="22"/>
                <w:bdr w:val="none" w:sz="0" w:space="0" w:color="auto" w:frame="1"/>
              </w:rPr>
              <w:t>4</w:t>
            </w:r>
          </w:p>
          <w:p w:rsidR="00C9748B" w:rsidRPr="000F5BEB" w:rsidRDefault="00C9748B" w:rsidP="00014317">
            <w:pPr>
              <w:spacing w:before="40" w:after="40"/>
              <w:rPr>
                <w:rStyle w:val="Emphasis"/>
                <w:rFonts w:ascii="Segoe UI" w:hAnsi="Segoe UI" w:cs="Segoe UI"/>
                <w:i w:val="0"/>
                <w:sz w:val="22"/>
                <w:szCs w:val="22"/>
                <w:bdr w:val="none" w:sz="0" w:space="0" w:color="auto" w:frame="1"/>
              </w:rPr>
            </w:pPr>
          </w:p>
        </w:tc>
      </w:tr>
      <w:tr w:rsidR="00C9748B" w:rsidRPr="000F5BEB" w:rsidTr="00014317">
        <w:tc>
          <w:tcPr>
            <w:tcW w:w="2548" w:type="pct"/>
            <w:shd w:val="clear" w:color="auto" w:fill="auto"/>
          </w:tcPr>
          <w:p w:rsidR="00C9748B" w:rsidRPr="000F5BEB" w:rsidRDefault="00C9748B" w:rsidP="0001431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rsidR="00C9748B" w:rsidRPr="000F5BEB" w:rsidRDefault="00C9748B" w:rsidP="00D35921">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202</w:t>
            </w:r>
            <w:r w:rsidR="00D35921">
              <w:rPr>
                <w:rStyle w:val="Emphasis"/>
                <w:rFonts w:ascii="Segoe UI" w:hAnsi="Segoe UI" w:cs="Segoe UI"/>
                <w:i w:val="0"/>
                <w:sz w:val="22"/>
                <w:szCs w:val="22"/>
                <w:bdr w:val="none" w:sz="0" w:space="0" w:color="auto" w:frame="1"/>
              </w:rPr>
              <w:t>4</w:t>
            </w:r>
          </w:p>
        </w:tc>
      </w:tr>
    </w:tbl>
    <w:p w:rsidR="00C9748B" w:rsidRPr="00C9748B" w:rsidRDefault="00C9748B" w:rsidP="00C9748B">
      <w:pPr>
        <w:rPr>
          <w:szCs w:val="26"/>
        </w:rPr>
      </w:pPr>
      <w:bookmarkStart w:id="0" w:name="_GoBack"/>
      <w:bookmarkEnd w:id="0"/>
    </w:p>
    <w:sectPr w:rsidR="00C9748B" w:rsidRPr="00C9748B" w:rsidSect="00D33EB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58" w:rsidRDefault="00EE5958" w:rsidP="008C0A94">
      <w:r>
        <w:separator/>
      </w:r>
    </w:p>
  </w:endnote>
  <w:endnote w:type="continuationSeparator" w:id="0">
    <w:p w:rsidR="00EE5958" w:rsidRDefault="00EE5958" w:rsidP="008C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003766"/>
      <w:docPartObj>
        <w:docPartGallery w:val="Page Numbers (Bottom of Page)"/>
        <w:docPartUnique/>
      </w:docPartObj>
    </w:sdtPr>
    <w:sdtEndPr>
      <w:rPr>
        <w:noProof/>
      </w:rPr>
    </w:sdtEndPr>
    <w:sdtContent>
      <w:p w:rsidR="008C0A94" w:rsidRDefault="008C0A94" w:rsidP="008C0A94">
        <w:pPr>
          <w:pStyle w:val="Footer"/>
          <w:jc w:val="right"/>
        </w:pPr>
        <w:r>
          <w:fldChar w:fldCharType="begin"/>
        </w:r>
        <w:r>
          <w:instrText xml:space="preserve"> PAGE   \* MERGEFORMAT </w:instrText>
        </w:r>
        <w:r>
          <w:fldChar w:fldCharType="separate"/>
        </w:r>
        <w:r w:rsidR="00D3592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58" w:rsidRDefault="00EE5958" w:rsidP="008C0A94">
      <w:r>
        <w:separator/>
      </w:r>
    </w:p>
  </w:footnote>
  <w:footnote w:type="continuationSeparator" w:id="0">
    <w:p w:rsidR="00EE5958" w:rsidRDefault="00EE5958" w:rsidP="008C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079"/>
    <w:multiLevelType w:val="hybridMultilevel"/>
    <w:tmpl w:val="F4F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6C78"/>
    <w:multiLevelType w:val="hybridMultilevel"/>
    <w:tmpl w:val="027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05808"/>
    <w:multiLevelType w:val="hybridMultilevel"/>
    <w:tmpl w:val="08E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7"/>
    <w:rsid w:val="000E200F"/>
    <w:rsid w:val="001114C3"/>
    <w:rsid w:val="00180A1A"/>
    <w:rsid w:val="00204C1C"/>
    <w:rsid w:val="002A7717"/>
    <w:rsid w:val="00355BC7"/>
    <w:rsid w:val="003F0514"/>
    <w:rsid w:val="004018A1"/>
    <w:rsid w:val="00442287"/>
    <w:rsid w:val="00557DD0"/>
    <w:rsid w:val="005D0ED9"/>
    <w:rsid w:val="00734F8F"/>
    <w:rsid w:val="0075727C"/>
    <w:rsid w:val="00897A58"/>
    <w:rsid w:val="008C0A94"/>
    <w:rsid w:val="009C75F7"/>
    <w:rsid w:val="009D5CC0"/>
    <w:rsid w:val="00A2739A"/>
    <w:rsid w:val="00B15626"/>
    <w:rsid w:val="00C9748B"/>
    <w:rsid w:val="00CE1E89"/>
    <w:rsid w:val="00D17F79"/>
    <w:rsid w:val="00D33EB8"/>
    <w:rsid w:val="00D35921"/>
    <w:rsid w:val="00EE5958"/>
    <w:rsid w:val="00E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02FAF-83E0-489B-97CE-B06EB178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s="Times New Roman"/>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styleId="BalloonText">
    <w:name w:val="Balloon Text"/>
    <w:basedOn w:val="Normal"/>
    <w:link w:val="BalloonTextChar"/>
    <w:uiPriority w:val="99"/>
    <w:semiHidden/>
    <w:unhideWhenUsed/>
    <w:rsid w:val="00355BC7"/>
    <w:rPr>
      <w:rFonts w:ascii="Tahoma" w:hAnsi="Tahoma" w:cs="Tahoma"/>
      <w:sz w:val="16"/>
      <w:szCs w:val="16"/>
    </w:rPr>
  </w:style>
  <w:style w:type="character" w:customStyle="1" w:styleId="BalloonTextChar">
    <w:name w:val="Balloon Text Char"/>
    <w:basedOn w:val="DefaultParagraphFont"/>
    <w:link w:val="BalloonText"/>
    <w:uiPriority w:val="99"/>
    <w:semiHidden/>
    <w:rsid w:val="00355BC7"/>
    <w:rPr>
      <w:rFonts w:ascii="Tahoma" w:hAnsi="Tahoma" w:cs="Tahoma"/>
      <w:sz w:val="16"/>
      <w:szCs w:val="16"/>
    </w:rPr>
  </w:style>
  <w:style w:type="paragraph" w:styleId="ListParagraph">
    <w:name w:val="List Paragraph"/>
    <w:basedOn w:val="Normal"/>
    <w:uiPriority w:val="34"/>
    <w:qFormat/>
    <w:rsid w:val="00355BC7"/>
    <w:pPr>
      <w:ind w:left="720"/>
      <w:contextualSpacing/>
    </w:pPr>
  </w:style>
  <w:style w:type="character" w:styleId="Hyperlink">
    <w:name w:val="Hyperlink"/>
    <w:basedOn w:val="DefaultParagraphFont"/>
    <w:uiPriority w:val="99"/>
    <w:unhideWhenUsed/>
    <w:rsid w:val="00204C1C"/>
    <w:rPr>
      <w:color w:val="0000FF" w:themeColor="hyperlink"/>
      <w:u w:val="single"/>
    </w:rPr>
  </w:style>
  <w:style w:type="paragraph" w:styleId="Header">
    <w:name w:val="header"/>
    <w:basedOn w:val="Normal"/>
    <w:link w:val="HeaderChar"/>
    <w:uiPriority w:val="99"/>
    <w:unhideWhenUsed/>
    <w:rsid w:val="008C0A94"/>
    <w:pPr>
      <w:tabs>
        <w:tab w:val="center" w:pos="4680"/>
        <w:tab w:val="right" w:pos="9360"/>
      </w:tabs>
    </w:pPr>
  </w:style>
  <w:style w:type="character" w:customStyle="1" w:styleId="HeaderChar">
    <w:name w:val="Header Char"/>
    <w:basedOn w:val="DefaultParagraphFont"/>
    <w:link w:val="Header"/>
    <w:uiPriority w:val="99"/>
    <w:rsid w:val="008C0A94"/>
  </w:style>
  <w:style w:type="paragraph" w:styleId="Footer">
    <w:name w:val="footer"/>
    <w:basedOn w:val="Normal"/>
    <w:link w:val="FooterChar"/>
    <w:uiPriority w:val="99"/>
    <w:unhideWhenUsed/>
    <w:rsid w:val="008C0A94"/>
    <w:pPr>
      <w:tabs>
        <w:tab w:val="center" w:pos="4680"/>
        <w:tab w:val="right" w:pos="9360"/>
      </w:tabs>
    </w:pPr>
  </w:style>
  <w:style w:type="character" w:customStyle="1" w:styleId="FooterChar">
    <w:name w:val="Footer Char"/>
    <w:basedOn w:val="DefaultParagraphFont"/>
    <w:link w:val="Footer"/>
    <w:uiPriority w:val="99"/>
    <w:rsid w:val="008C0A94"/>
  </w:style>
  <w:style w:type="table" w:styleId="TableGrid">
    <w:name w:val="Table Grid"/>
    <w:basedOn w:val="TableNormal"/>
    <w:uiPriority w:val="59"/>
    <w:rsid w:val="00C9748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97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24E/fu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spreywilds.org/charter-school-division/new-and-transfe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preywilds.org/charter-school-division/new-and-transfer-sch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dadmin@ospreywilds.org" TargetMode="External"/><Relationship Id="rId4" Type="http://schemas.openxmlformats.org/officeDocument/2006/relationships/webSettings" Target="webSettings.xml"/><Relationship Id="rId9" Type="http://schemas.openxmlformats.org/officeDocument/2006/relationships/hyperlink" Target="https://ospreywilds.org/charter-school-di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Anderson</dc:creator>
  <cp:lastModifiedBy>CSD4</cp:lastModifiedBy>
  <cp:revision>13</cp:revision>
  <dcterms:created xsi:type="dcterms:W3CDTF">2020-07-29T19:27:00Z</dcterms:created>
  <dcterms:modified xsi:type="dcterms:W3CDTF">2023-09-10T19:53:00Z</dcterms:modified>
</cp:coreProperties>
</file>