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5DB" w:rsidRDefault="00ED6ACC" w:rsidP="001265DB">
      <w:pPr>
        <w:pStyle w:val="FreeForm"/>
        <w:jc w:val="center"/>
        <w:rPr>
          <w:rFonts w:ascii="Cambria" w:hAnsi="Cambria"/>
          <w:b/>
          <w:sz w:val="30"/>
          <w:szCs w:val="30"/>
        </w:rPr>
      </w:pPr>
      <w:bookmarkStart w:id="0" w:name="_GoBack"/>
      <w:bookmarkEnd w:id="0"/>
      <w:r>
        <w:rPr>
          <w:rFonts w:ascii="Cambria" w:hAnsi="Cambria"/>
          <w:b/>
          <w:sz w:val="30"/>
          <w:szCs w:val="30"/>
        </w:rPr>
        <w:t>Osprey Wilds Environmental Learning Center</w:t>
      </w:r>
    </w:p>
    <w:p w:rsidR="001265DB" w:rsidRPr="00D13B91" w:rsidRDefault="001265DB" w:rsidP="001265DB">
      <w:pPr>
        <w:pStyle w:val="FreeForm"/>
        <w:jc w:val="center"/>
        <w:rPr>
          <w:rFonts w:ascii="Cambria" w:hAnsi="Cambria"/>
          <w:b/>
          <w:sz w:val="30"/>
          <w:szCs w:val="30"/>
        </w:rPr>
      </w:pPr>
      <w:r>
        <w:rPr>
          <w:rFonts w:ascii="Cambria" w:hAnsi="Cambria"/>
          <w:b/>
          <w:sz w:val="30"/>
          <w:szCs w:val="30"/>
        </w:rPr>
        <w:t>Environmental Education</w:t>
      </w:r>
      <w:r w:rsidRPr="00D13B91">
        <w:rPr>
          <w:rFonts w:ascii="Cambria" w:hAnsi="Cambria"/>
          <w:b/>
          <w:sz w:val="30"/>
          <w:szCs w:val="30"/>
        </w:rPr>
        <w:t xml:space="preserve"> Performance Evaluation</w:t>
      </w:r>
    </w:p>
    <w:p w:rsidR="00FB18A4" w:rsidRPr="00FB18A4" w:rsidRDefault="00FB18A4" w:rsidP="00DD0566">
      <w:pPr>
        <w:widowControl w:val="0"/>
        <w:autoSpaceDE w:val="0"/>
        <w:autoSpaceDN w:val="0"/>
        <w:adjustRightInd w:val="0"/>
        <w:contextualSpacing/>
        <w:rPr>
          <w:sz w:val="22"/>
          <w:szCs w:val="22"/>
        </w:rPr>
      </w:pPr>
    </w:p>
    <w:p w:rsidR="00FF1BCD" w:rsidRPr="001265DB" w:rsidRDefault="00FF1BCD" w:rsidP="00DD0566">
      <w:pPr>
        <w:widowControl w:val="0"/>
        <w:autoSpaceDE w:val="0"/>
        <w:autoSpaceDN w:val="0"/>
        <w:adjustRightInd w:val="0"/>
        <w:contextualSpacing/>
        <w:rPr>
          <w:b/>
        </w:rPr>
      </w:pPr>
      <w:r w:rsidRPr="001265DB">
        <w:rPr>
          <w:b/>
        </w:rPr>
        <w:t>Overview</w:t>
      </w:r>
    </w:p>
    <w:p w:rsidR="002057F6" w:rsidRPr="000C2D61" w:rsidRDefault="000C2D61" w:rsidP="002057F6">
      <w:pPr>
        <w:contextualSpacing/>
        <w:rPr>
          <w:rFonts w:ascii="Cambria" w:hAnsi="Cambria" w:cs="Palatino"/>
          <w:sz w:val="22"/>
          <w:szCs w:val="22"/>
        </w:rPr>
      </w:pPr>
      <w:r w:rsidRPr="002521CE">
        <w:rPr>
          <w:rFonts w:ascii="Cambria" w:hAnsi="Cambria" w:cs="Times New Roman"/>
          <w:sz w:val="22"/>
          <w:szCs w:val="22"/>
        </w:rPr>
        <w:t xml:space="preserve">The </w:t>
      </w:r>
      <w:r w:rsidR="00ED6ACC">
        <w:rPr>
          <w:rFonts w:ascii="Cambria" w:hAnsi="Cambria" w:cs="Times New Roman"/>
          <w:sz w:val="22"/>
          <w:szCs w:val="22"/>
        </w:rPr>
        <w:t>Osprey Wilds Environmental Learning Center</w:t>
      </w:r>
      <w:r>
        <w:rPr>
          <w:rFonts w:ascii="Cambria" w:hAnsi="Cambria" w:cs="Times New Roman"/>
          <w:sz w:val="22"/>
          <w:szCs w:val="22"/>
        </w:rPr>
        <w:t xml:space="preserve"> </w:t>
      </w:r>
      <w:r w:rsidRPr="002521CE">
        <w:rPr>
          <w:rFonts w:ascii="Cambria" w:hAnsi="Cambria" w:cs="Palatino"/>
          <w:sz w:val="22"/>
          <w:szCs w:val="22"/>
        </w:rPr>
        <w:t xml:space="preserve">defines environmental education as the implementation of values and strategies that foster </w:t>
      </w:r>
      <w:r>
        <w:rPr>
          <w:rFonts w:ascii="Cambria" w:hAnsi="Cambria" w:cs="Palatino"/>
          <w:sz w:val="22"/>
          <w:szCs w:val="22"/>
        </w:rPr>
        <w:t>learning</w:t>
      </w:r>
      <w:r w:rsidRPr="002521CE">
        <w:rPr>
          <w:rFonts w:ascii="Cambria" w:hAnsi="Cambria" w:cs="Palatino"/>
          <w:sz w:val="22"/>
          <w:szCs w:val="22"/>
        </w:rPr>
        <w:t xml:space="preserve"> and</w:t>
      </w:r>
      <w:r>
        <w:rPr>
          <w:rFonts w:ascii="Cambria" w:hAnsi="Cambria" w:cs="Palatino"/>
          <w:sz w:val="22"/>
          <w:szCs w:val="22"/>
        </w:rPr>
        <w:t xml:space="preserve"> create</w:t>
      </w:r>
      <w:r w:rsidRPr="002521CE">
        <w:rPr>
          <w:rFonts w:ascii="Cambria" w:hAnsi="Cambria" w:cs="Palatino"/>
          <w:sz w:val="22"/>
          <w:szCs w:val="22"/>
        </w:rPr>
        <w:t xml:space="preserve"> environmentally literate citizens who engage in creating healthy outcomes for individuals, communities, and the </w:t>
      </w:r>
      <w:r>
        <w:rPr>
          <w:rFonts w:ascii="Cambria" w:hAnsi="Cambria" w:cs="Palatino"/>
          <w:sz w:val="22"/>
          <w:szCs w:val="22"/>
        </w:rPr>
        <w:t>E</w:t>
      </w:r>
      <w:r w:rsidRPr="002521CE">
        <w:rPr>
          <w:rFonts w:ascii="Cambria" w:hAnsi="Cambria" w:cs="Palatino"/>
          <w:sz w:val="22"/>
          <w:szCs w:val="22"/>
        </w:rPr>
        <w:t>arth.</w:t>
      </w:r>
      <w:r>
        <w:rPr>
          <w:rFonts w:ascii="Cambria" w:hAnsi="Cambria" w:cs="Palatino"/>
          <w:sz w:val="22"/>
          <w:szCs w:val="22"/>
        </w:rPr>
        <w:t xml:space="preserve"> </w:t>
      </w:r>
      <w:r w:rsidR="002057F6" w:rsidRPr="002057F6">
        <w:rPr>
          <w:rFonts w:ascii="Cambria" w:hAnsi="Cambria" w:cs="Times"/>
          <w:bCs/>
          <w:sz w:val="22"/>
          <w:szCs w:val="22"/>
        </w:rPr>
        <w:t xml:space="preserve">The overarching goal of environmental education is an environmentally literate citizenry. The test of environmental literacy is the capacity of an individual to </w:t>
      </w:r>
      <w:r w:rsidR="002057F6" w:rsidRPr="002057F6">
        <w:rPr>
          <w:rFonts w:cs="Times"/>
          <w:bCs/>
          <w:sz w:val="22"/>
          <w:szCs w:val="22"/>
        </w:rPr>
        <w:t>work individually and collectively toward sustaining a healthy natural environment</w:t>
      </w:r>
      <w:r w:rsidR="002057F6" w:rsidRPr="002057F6">
        <w:rPr>
          <w:rFonts w:ascii="Cambria" w:hAnsi="Cambria" w:cs="Times"/>
          <w:bCs/>
          <w:sz w:val="22"/>
          <w:szCs w:val="22"/>
        </w:rPr>
        <w:t>. This requires sufficient awareness, knowledge, ski</w:t>
      </w:r>
      <w:r w:rsidR="002057F6">
        <w:rPr>
          <w:rFonts w:ascii="Cambria" w:hAnsi="Cambria" w:cs="Times"/>
          <w:bCs/>
          <w:sz w:val="22"/>
          <w:szCs w:val="22"/>
        </w:rPr>
        <w:t xml:space="preserve">lls, and attitudes in order to create a </w:t>
      </w:r>
      <w:r w:rsidR="002057F6" w:rsidRPr="002057F6">
        <w:rPr>
          <w:rFonts w:ascii="Cambria" w:hAnsi="Cambria" w:cs="Times"/>
          <w:bCs/>
          <w:iCs/>
          <w:sz w:val="22"/>
          <w:szCs w:val="22"/>
        </w:rPr>
        <w:t>healthy planet where all people live in balance with the Earth</w:t>
      </w:r>
      <w:r w:rsidR="002057F6" w:rsidRPr="002057F6">
        <w:rPr>
          <w:rFonts w:ascii="Cambria" w:hAnsi="Cambria" w:cs="Times"/>
          <w:bCs/>
          <w:sz w:val="22"/>
          <w:szCs w:val="22"/>
        </w:rPr>
        <w:t>.</w:t>
      </w:r>
    </w:p>
    <w:p w:rsidR="002057F6" w:rsidRDefault="002057F6" w:rsidP="00DD0566">
      <w:pPr>
        <w:contextualSpacing/>
        <w:rPr>
          <w:rFonts w:ascii="Cambria" w:hAnsi="Cambria" w:cs="Times"/>
          <w:bCs/>
          <w:sz w:val="22"/>
          <w:szCs w:val="22"/>
        </w:rPr>
      </w:pPr>
    </w:p>
    <w:p w:rsidR="000C2D61" w:rsidRDefault="002057F6" w:rsidP="00DD0566">
      <w:pPr>
        <w:contextualSpacing/>
        <w:rPr>
          <w:rFonts w:ascii="Cambria" w:hAnsi="Cambria" w:cs="Times"/>
          <w:bCs/>
          <w:sz w:val="22"/>
          <w:szCs w:val="22"/>
        </w:rPr>
      </w:pPr>
      <w:r w:rsidRPr="008A3B85">
        <w:rPr>
          <w:rFonts w:ascii="Cambria" w:hAnsi="Cambria" w:cs="Times"/>
          <w:bCs/>
          <w:sz w:val="22"/>
          <w:szCs w:val="22"/>
        </w:rPr>
        <w:t xml:space="preserve">The Environmental Evaluation (EE) Performance Framework was derived through a review of </w:t>
      </w:r>
      <w:r w:rsidR="00ED6ACC">
        <w:rPr>
          <w:rFonts w:ascii="Cambria" w:hAnsi="Cambria" w:cs="Times"/>
          <w:bCs/>
          <w:sz w:val="22"/>
          <w:szCs w:val="22"/>
        </w:rPr>
        <w:t xml:space="preserve">Osprey </w:t>
      </w:r>
      <w:proofErr w:type="spellStart"/>
      <w:r w:rsidR="00ED6ACC">
        <w:rPr>
          <w:rFonts w:ascii="Cambria" w:hAnsi="Cambria" w:cs="Times"/>
          <w:bCs/>
          <w:sz w:val="22"/>
          <w:szCs w:val="22"/>
        </w:rPr>
        <w:t>Wilds</w:t>
      </w:r>
      <w:r w:rsidRPr="008A3B85">
        <w:rPr>
          <w:rFonts w:ascii="Cambria" w:hAnsi="Cambria" w:cs="Times"/>
          <w:bCs/>
          <w:sz w:val="22"/>
          <w:szCs w:val="22"/>
        </w:rPr>
        <w:t>’s</w:t>
      </w:r>
      <w:proofErr w:type="spellEnd"/>
      <w:r w:rsidRPr="008A3B85">
        <w:rPr>
          <w:rFonts w:ascii="Cambria" w:hAnsi="Cambria" w:cs="Times"/>
          <w:bCs/>
          <w:sz w:val="22"/>
          <w:szCs w:val="22"/>
        </w:rPr>
        <w:t xml:space="preserve"> </w:t>
      </w:r>
      <w:r>
        <w:rPr>
          <w:rFonts w:ascii="Cambria" w:hAnsi="Cambria" w:cs="Times"/>
          <w:bCs/>
          <w:sz w:val="22"/>
          <w:szCs w:val="22"/>
        </w:rPr>
        <w:t xml:space="preserve">charter contract, Minnesota’s plan for environmental education, as well as the </w:t>
      </w:r>
      <w:r w:rsidR="000C2D61">
        <w:rPr>
          <w:rFonts w:ascii="Cambria" w:hAnsi="Cambria" w:cs="Times"/>
          <w:bCs/>
          <w:sz w:val="22"/>
          <w:szCs w:val="22"/>
        </w:rPr>
        <w:t xml:space="preserve">“Awareness to Action Continuum,” </w:t>
      </w:r>
      <w:r w:rsidR="00E51D1A">
        <w:rPr>
          <w:rFonts w:ascii="Cambria" w:hAnsi="Cambria" w:cs="Times"/>
          <w:bCs/>
          <w:sz w:val="22"/>
          <w:szCs w:val="22"/>
        </w:rPr>
        <w:t xml:space="preserve">identified in the Tbilisi Declaration (1977) and </w:t>
      </w:r>
      <w:r w:rsidR="000C2D61">
        <w:rPr>
          <w:rFonts w:ascii="Cambria" w:hAnsi="Cambria" w:cs="Times"/>
          <w:bCs/>
          <w:sz w:val="22"/>
          <w:szCs w:val="22"/>
        </w:rPr>
        <w:t>outlined</w:t>
      </w:r>
      <w:r w:rsidR="00EE78B0">
        <w:rPr>
          <w:rFonts w:ascii="Cambria" w:hAnsi="Cambria" w:cs="Times"/>
          <w:bCs/>
          <w:sz w:val="22"/>
          <w:szCs w:val="22"/>
        </w:rPr>
        <w:t xml:space="preserve"> from left to right</w:t>
      </w:r>
      <w:r w:rsidR="000C2D61">
        <w:rPr>
          <w:rFonts w:ascii="Cambria" w:hAnsi="Cambria" w:cs="Times"/>
          <w:bCs/>
          <w:sz w:val="22"/>
          <w:szCs w:val="22"/>
        </w:rPr>
        <w:t xml:space="preserve"> below.</w:t>
      </w:r>
      <w:r w:rsidR="00EE78B0">
        <w:rPr>
          <w:rFonts w:ascii="Cambria" w:hAnsi="Cambria" w:cs="Times"/>
          <w:bCs/>
          <w:sz w:val="22"/>
          <w:szCs w:val="22"/>
        </w:rPr>
        <w:t xml:space="preserve"> Also know</w:t>
      </w:r>
      <w:r w:rsidR="00540051">
        <w:rPr>
          <w:rFonts w:ascii="Cambria" w:hAnsi="Cambria" w:cs="Times"/>
          <w:bCs/>
          <w:sz w:val="22"/>
          <w:szCs w:val="22"/>
        </w:rPr>
        <w:t>n</w:t>
      </w:r>
      <w:r w:rsidR="00EE78B0">
        <w:rPr>
          <w:rFonts w:ascii="Cambria" w:hAnsi="Cambria" w:cs="Times"/>
          <w:bCs/>
          <w:sz w:val="22"/>
          <w:szCs w:val="22"/>
        </w:rPr>
        <w:t xml:space="preserve"> as the “environmental literacy ladder,” this loose hierarchy lays out the five essential components of environmental literacy. Each area is designed to build on the previous steps, although there may be some overlap.</w:t>
      </w:r>
    </w:p>
    <w:p w:rsidR="000C2D61" w:rsidRDefault="000C2D61" w:rsidP="00DD0566">
      <w:pPr>
        <w:contextualSpacing/>
        <w:rPr>
          <w:rFonts w:ascii="Cambria" w:hAnsi="Cambria" w:cs="Times"/>
          <w:bCs/>
          <w:sz w:val="22"/>
          <w:szCs w:val="22"/>
        </w:rPr>
      </w:pPr>
      <w:r>
        <w:rPr>
          <w:rFonts w:ascii="Cambria" w:hAnsi="Cambria" w:cs="Times"/>
          <w:bCs/>
          <w:noProof/>
          <w:sz w:val="22"/>
          <w:szCs w:val="22"/>
        </w:rPr>
        <w:drawing>
          <wp:inline distT="0" distB="0" distL="0" distR="0" wp14:anchorId="5893A43B" wp14:editId="33106139">
            <wp:extent cx="5486400" cy="782320"/>
            <wp:effectExtent l="57150" t="0" r="381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0C2D61" w:rsidRDefault="000C2D61" w:rsidP="000C2D61">
      <w:pPr>
        <w:contextualSpacing/>
        <w:rPr>
          <w:rFonts w:ascii="Cambria" w:hAnsi="Cambria" w:cs="Times"/>
          <w:bCs/>
          <w:sz w:val="22"/>
          <w:szCs w:val="22"/>
        </w:rPr>
      </w:pPr>
      <w:r>
        <w:rPr>
          <w:rFonts w:ascii="Cambria" w:hAnsi="Cambria" w:cs="Times"/>
          <w:bCs/>
          <w:sz w:val="22"/>
          <w:szCs w:val="22"/>
        </w:rPr>
        <w:t xml:space="preserve">No single </w:t>
      </w:r>
      <w:r w:rsidR="00823E5F">
        <w:rPr>
          <w:rFonts w:ascii="Cambria" w:hAnsi="Cambria" w:cs="Times"/>
          <w:bCs/>
          <w:sz w:val="22"/>
          <w:szCs w:val="22"/>
        </w:rPr>
        <w:t>indicator</w:t>
      </w:r>
      <w:r>
        <w:rPr>
          <w:rFonts w:ascii="Cambria" w:hAnsi="Cambria" w:cs="Times"/>
          <w:bCs/>
          <w:sz w:val="22"/>
          <w:szCs w:val="22"/>
        </w:rPr>
        <w:t xml:space="preserve"> describes the full picture of a school’s environmental focus or performance on its EE-related goals. The performance areas are to be used together to indicate the total picture of the school’s EE efforts. As appropriate, this evaluation should provide guidance for the school on areas of improvement. </w:t>
      </w:r>
    </w:p>
    <w:p w:rsidR="000C2D61" w:rsidRDefault="000C2D61" w:rsidP="00DD0566">
      <w:pPr>
        <w:contextualSpacing/>
        <w:rPr>
          <w:rFonts w:ascii="Cambria" w:hAnsi="Cambria" w:cs="Times"/>
          <w:bCs/>
          <w:sz w:val="22"/>
          <w:szCs w:val="22"/>
        </w:rPr>
      </w:pPr>
    </w:p>
    <w:p w:rsidR="008D208B" w:rsidRDefault="00FB18A4" w:rsidP="00DD0566">
      <w:pPr>
        <w:contextualSpacing/>
        <w:rPr>
          <w:rFonts w:ascii="Cambria" w:hAnsi="Cambria" w:cs="Times"/>
          <w:bCs/>
          <w:sz w:val="22"/>
          <w:szCs w:val="22"/>
        </w:rPr>
      </w:pPr>
      <w:r>
        <w:rPr>
          <w:rFonts w:ascii="Cambria" w:hAnsi="Cambria" w:cs="Times"/>
          <w:bCs/>
          <w:sz w:val="22"/>
          <w:szCs w:val="22"/>
        </w:rPr>
        <w:t>This evaluation is informed by dat</w:t>
      </w:r>
      <w:r w:rsidR="00D02B36">
        <w:rPr>
          <w:rFonts w:ascii="Cambria" w:hAnsi="Cambria" w:cs="Times"/>
          <w:bCs/>
          <w:sz w:val="22"/>
          <w:szCs w:val="22"/>
        </w:rPr>
        <w:t xml:space="preserve">a from state assessments, </w:t>
      </w:r>
      <w:r w:rsidR="006F76B4">
        <w:rPr>
          <w:rFonts w:ascii="Cambria" w:hAnsi="Cambria" w:cs="Times"/>
          <w:bCs/>
          <w:sz w:val="22"/>
          <w:szCs w:val="22"/>
        </w:rPr>
        <w:t>data provided by the school</w:t>
      </w:r>
      <w:r w:rsidR="00D02B36">
        <w:rPr>
          <w:rFonts w:ascii="Cambria" w:hAnsi="Cambria" w:cs="Times"/>
          <w:bCs/>
          <w:sz w:val="22"/>
          <w:szCs w:val="22"/>
        </w:rPr>
        <w:t xml:space="preserve">, </w:t>
      </w:r>
      <w:r w:rsidR="00ED6ACC">
        <w:rPr>
          <w:rFonts w:ascii="Cambria" w:hAnsi="Cambria" w:cs="Times"/>
          <w:bCs/>
          <w:sz w:val="22"/>
          <w:szCs w:val="22"/>
        </w:rPr>
        <w:t>Osprey Wilds</w:t>
      </w:r>
      <w:r w:rsidR="00D02B36">
        <w:rPr>
          <w:rFonts w:ascii="Cambria" w:hAnsi="Cambria" w:cs="Times"/>
          <w:bCs/>
          <w:sz w:val="22"/>
          <w:szCs w:val="22"/>
        </w:rPr>
        <w:t xml:space="preserve"> site visits to the school, interviews, and other information available to </w:t>
      </w:r>
      <w:r w:rsidR="00ED6ACC">
        <w:rPr>
          <w:rFonts w:ascii="Cambria" w:hAnsi="Cambria" w:cs="Times"/>
          <w:bCs/>
          <w:sz w:val="22"/>
          <w:szCs w:val="22"/>
        </w:rPr>
        <w:t>Osprey Wilds</w:t>
      </w:r>
      <w:r w:rsidR="006F76B4">
        <w:rPr>
          <w:rFonts w:ascii="Cambria" w:hAnsi="Cambria" w:cs="Times"/>
          <w:bCs/>
          <w:sz w:val="22"/>
          <w:szCs w:val="22"/>
        </w:rPr>
        <w:t xml:space="preserve">. Its purpose </w:t>
      </w:r>
      <w:r w:rsidR="00F62F4C">
        <w:rPr>
          <w:rFonts w:ascii="Cambria" w:hAnsi="Cambria" w:cs="Times"/>
          <w:bCs/>
          <w:sz w:val="22"/>
          <w:szCs w:val="22"/>
        </w:rPr>
        <w:t xml:space="preserve">is to determine the strength </w:t>
      </w:r>
      <w:r w:rsidR="00D02B36">
        <w:rPr>
          <w:rFonts w:ascii="Cambria" w:hAnsi="Cambria" w:cs="Times"/>
          <w:bCs/>
          <w:sz w:val="22"/>
          <w:szCs w:val="22"/>
        </w:rPr>
        <w:t xml:space="preserve">and level </w:t>
      </w:r>
      <w:r w:rsidR="00F62F4C">
        <w:rPr>
          <w:rFonts w:ascii="Cambria" w:hAnsi="Cambria" w:cs="Times"/>
          <w:bCs/>
          <w:sz w:val="22"/>
          <w:szCs w:val="22"/>
        </w:rPr>
        <w:t xml:space="preserve">of the school’s </w:t>
      </w:r>
      <w:r>
        <w:rPr>
          <w:rFonts w:ascii="Cambria" w:hAnsi="Cambria" w:cs="Times"/>
          <w:bCs/>
          <w:sz w:val="22"/>
          <w:szCs w:val="22"/>
        </w:rPr>
        <w:t xml:space="preserve">overall </w:t>
      </w:r>
      <w:r w:rsidR="00F62F4C">
        <w:rPr>
          <w:rFonts w:ascii="Cambria" w:hAnsi="Cambria" w:cs="Times"/>
          <w:bCs/>
          <w:sz w:val="22"/>
          <w:szCs w:val="22"/>
        </w:rPr>
        <w:t>environmental focus,</w:t>
      </w:r>
      <w:r>
        <w:rPr>
          <w:rFonts w:ascii="Cambria" w:hAnsi="Cambria" w:cs="Times"/>
          <w:bCs/>
          <w:sz w:val="22"/>
          <w:szCs w:val="22"/>
        </w:rPr>
        <w:t xml:space="preserve"> as well as progress on contractual goals in the charter contract.</w:t>
      </w:r>
      <w:r w:rsidR="00865C82">
        <w:rPr>
          <w:rFonts w:ascii="Cambria" w:hAnsi="Cambria" w:cs="Times"/>
          <w:bCs/>
          <w:sz w:val="22"/>
          <w:szCs w:val="22"/>
        </w:rPr>
        <w:t xml:space="preserve"> Results of this evaluation become part of the body of information used to inform charter school renewal decisions made by the </w:t>
      </w:r>
      <w:r w:rsidR="00ED6ACC">
        <w:rPr>
          <w:rFonts w:ascii="Cambria" w:hAnsi="Cambria" w:cs="Times"/>
          <w:bCs/>
          <w:sz w:val="22"/>
          <w:szCs w:val="22"/>
        </w:rPr>
        <w:t>Osprey Wilds</w:t>
      </w:r>
      <w:r w:rsidR="00865C82">
        <w:rPr>
          <w:rFonts w:ascii="Cambria" w:hAnsi="Cambria" w:cs="Times"/>
          <w:bCs/>
          <w:sz w:val="22"/>
          <w:szCs w:val="22"/>
        </w:rPr>
        <w:t xml:space="preserve"> Board of Directors.</w:t>
      </w:r>
    </w:p>
    <w:p w:rsidR="000328F4" w:rsidRPr="00865C82" w:rsidRDefault="000328F4" w:rsidP="00DD0566">
      <w:pPr>
        <w:contextualSpacing/>
        <w:rPr>
          <w:rFonts w:ascii="Cambria" w:hAnsi="Cambria" w:cs="Times"/>
          <w:bCs/>
          <w:sz w:val="22"/>
          <w:szCs w:val="22"/>
        </w:rPr>
      </w:pPr>
    </w:p>
    <w:p w:rsidR="008D208B" w:rsidRDefault="000C2D61" w:rsidP="00DD0566">
      <w:pPr>
        <w:widowControl w:val="0"/>
        <w:autoSpaceDE w:val="0"/>
        <w:autoSpaceDN w:val="0"/>
        <w:adjustRightInd w:val="0"/>
        <w:contextualSpacing/>
        <w:rPr>
          <w:rFonts w:ascii="Cambria" w:hAnsi="Cambria" w:cs="Times New Roman"/>
          <w:sz w:val="22"/>
          <w:szCs w:val="22"/>
        </w:rPr>
      </w:pPr>
      <w:r>
        <w:rPr>
          <w:rFonts w:ascii="Cambria" w:hAnsi="Cambria" w:cs="Times"/>
          <w:bCs/>
          <w:sz w:val="22"/>
          <w:szCs w:val="22"/>
        </w:rPr>
        <w:t xml:space="preserve">The </w:t>
      </w:r>
      <w:r w:rsidR="00ED6ACC">
        <w:rPr>
          <w:rFonts w:ascii="Cambria" w:hAnsi="Cambria" w:cs="Times"/>
          <w:bCs/>
          <w:sz w:val="22"/>
          <w:szCs w:val="22"/>
        </w:rPr>
        <w:t>Osprey Wilds Environmental Learning Center</w:t>
      </w:r>
      <w:r>
        <w:rPr>
          <w:rFonts w:ascii="Cambria" w:hAnsi="Cambria" w:cs="Times"/>
          <w:bCs/>
          <w:sz w:val="22"/>
          <w:szCs w:val="22"/>
        </w:rPr>
        <w:t xml:space="preserve"> (</w:t>
      </w:r>
      <w:r w:rsidR="00ED6ACC">
        <w:rPr>
          <w:rFonts w:ascii="Cambria" w:hAnsi="Cambria" w:cs="Times"/>
          <w:bCs/>
          <w:sz w:val="22"/>
          <w:szCs w:val="22"/>
        </w:rPr>
        <w:t>Osprey Wilds</w:t>
      </w:r>
      <w:r>
        <w:rPr>
          <w:rFonts w:ascii="Cambria" w:hAnsi="Cambria" w:cs="Times"/>
          <w:bCs/>
          <w:sz w:val="22"/>
          <w:szCs w:val="22"/>
        </w:rPr>
        <w:t xml:space="preserve">), as part of the charter contracts with each school we authorize, evaluates each school’s progress towards its environmental education (EE) related goals. </w:t>
      </w:r>
      <w:r w:rsidR="00865C82" w:rsidRPr="002521CE">
        <w:rPr>
          <w:rFonts w:ascii="Cambria" w:hAnsi="Cambria" w:cs="Times New Roman"/>
          <w:sz w:val="22"/>
          <w:szCs w:val="22"/>
        </w:rPr>
        <w:t>Each</w:t>
      </w:r>
      <w:r w:rsidR="00865C82" w:rsidRPr="00865C82">
        <w:rPr>
          <w:rFonts w:ascii="Cambria" w:hAnsi="Cambria" w:cs="Times New Roman"/>
          <w:sz w:val="22"/>
          <w:szCs w:val="22"/>
        </w:rPr>
        <w:t xml:space="preserve"> school is required, as a condition of </w:t>
      </w:r>
      <w:r w:rsidR="00B659D4">
        <w:rPr>
          <w:rFonts w:ascii="Cambria" w:hAnsi="Cambria" w:cs="Times New Roman"/>
          <w:sz w:val="22"/>
          <w:szCs w:val="22"/>
        </w:rPr>
        <w:t>its contract</w:t>
      </w:r>
      <w:r w:rsidR="00865C82" w:rsidRPr="00865C82">
        <w:rPr>
          <w:rFonts w:ascii="Cambria" w:hAnsi="Cambria" w:cs="Times New Roman"/>
          <w:sz w:val="22"/>
          <w:szCs w:val="22"/>
        </w:rPr>
        <w:t>, to p</w:t>
      </w:r>
      <w:r w:rsidR="000328F4" w:rsidRPr="00865C82">
        <w:rPr>
          <w:rFonts w:ascii="Cambria" w:hAnsi="Cambria" w:cs="Times New Roman"/>
          <w:sz w:val="22"/>
          <w:szCs w:val="22"/>
        </w:rPr>
        <w:t>rovide opportunities to instill a connection and commitment to the environment</w:t>
      </w:r>
      <w:r w:rsidR="00FB18A4" w:rsidRPr="00865C82">
        <w:rPr>
          <w:rFonts w:ascii="Cambria" w:hAnsi="Cambria" w:cs="Times New Roman"/>
          <w:sz w:val="22"/>
          <w:szCs w:val="22"/>
        </w:rPr>
        <w:t xml:space="preserve"> </w:t>
      </w:r>
      <w:r w:rsidR="000328F4" w:rsidRPr="00865C82">
        <w:rPr>
          <w:rFonts w:ascii="Cambria" w:hAnsi="Cambria" w:cs="Times New Roman"/>
          <w:sz w:val="22"/>
          <w:szCs w:val="22"/>
        </w:rPr>
        <w:t>through experiential learning.</w:t>
      </w:r>
      <w:r w:rsidR="00865C82">
        <w:rPr>
          <w:rFonts w:ascii="Cambria" w:hAnsi="Cambria" w:cs="Times New Roman"/>
          <w:sz w:val="22"/>
          <w:szCs w:val="22"/>
        </w:rPr>
        <w:t xml:space="preserve"> While environmental education is a pervasive educational strategy intended to permeate all curricular components, it is particularly useful</w:t>
      </w:r>
      <w:r w:rsidR="000328F4" w:rsidRPr="00FB18A4">
        <w:rPr>
          <w:rFonts w:ascii="Cambria" w:hAnsi="Cambria" w:cs="Times New Roman"/>
          <w:sz w:val="22"/>
          <w:szCs w:val="22"/>
        </w:rPr>
        <w:t xml:space="preserve"> </w:t>
      </w:r>
      <w:r w:rsidR="006F76B4">
        <w:rPr>
          <w:rFonts w:ascii="Cambria" w:hAnsi="Cambria" w:cs="Times New Roman"/>
          <w:sz w:val="22"/>
          <w:szCs w:val="22"/>
        </w:rPr>
        <w:t>in</w:t>
      </w:r>
      <w:r w:rsidR="000328F4" w:rsidRPr="00FB18A4">
        <w:rPr>
          <w:rFonts w:ascii="Cambria" w:hAnsi="Cambria" w:cs="Times New Roman"/>
          <w:sz w:val="22"/>
          <w:szCs w:val="22"/>
        </w:rPr>
        <w:t xml:space="preserve"> science </w:t>
      </w:r>
      <w:r w:rsidR="00865C82">
        <w:rPr>
          <w:rFonts w:ascii="Cambria" w:hAnsi="Cambria" w:cs="Times New Roman"/>
          <w:sz w:val="22"/>
          <w:szCs w:val="22"/>
        </w:rPr>
        <w:t>learning and as a component of</w:t>
      </w:r>
      <w:r w:rsidR="000328F4" w:rsidRPr="00FB18A4">
        <w:rPr>
          <w:rFonts w:ascii="Cambria" w:hAnsi="Cambria" w:cs="Times New Roman"/>
          <w:sz w:val="22"/>
          <w:szCs w:val="22"/>
        </w:rPr>
        <w:t xml:space="preserve"> other </w:t>
      </w:r>
      <w:r w:rsidR="00865C82">
        <w:rPr>
          <w:rFonts w:ascii="Cambria" w:hAnsi="Cambria" w:cs="Times New Roman"/>
          <w:sz w:val="22"/>
          <w:szCs w:val="22"/>
        </w:rPr>
        <w:t>c</w:t>
      </w:r>
      <w:r w:rsidR="000328F4" w:rsidRPr="00FB18A4">
        <w:rPr>
          <w:rFonts w:ascii="Cambria" w:hAnsi="Cambria" w:cs="Times New Roman"/>
          <w:sz w:val="22"/>
          <w:szCs w:val="22"/>
        </w:rPr>
        <w:t>urricula through</w:t>
      </w:r>
      <w:r w:rsidR="00FB18A4" w:rsidRPr="00FB18A4">
        <w:rPr>
          <w:rFonts w:ascii="Cambria" w:hAnsi="Cambria" w:cs="Times New Roman"/>
          <w:sz w:val="22"/>
          <w:szCs w:val="22"/>
        </w:rPr>
        <w:t xml:space="preserve"> hands-</w:t>
      </w:r>
      <w:r w:rsidR="000328F4" w:rsidRPr="00FB18A4">
        <w:rPr>
          <w:rFonts w:ascii="Cambria" w:hAnsi="Cambria" w:cs="Times New Roman"/>
          <w:sz w:val="22"/>
          <w:szCs w:val="22"/>
        </w:rPr>
        <w:t>on</w:t>
      </w:r>
      <w:r w:rsidR="006F76B4">
        <w:rPr>
          <w:rFonts w:ascii="Cambria" w:hAnsi="Cambria" w:cs="Times New Roman"/>
          <w:sz w:val="22"/>
          <w:szCs w:val="22"/>
        </w:rPr>
        <w:t>,</w:t>
      </w:r>
      <w:r w:rsidR="000328F4" w:rsidRPr="00FB18A4">
        <w:rPr>
          <w:rFonts w:ascii="Cambria" w:hAnsi="Cambria" w:cs="Times New Roman"/>
          <w:sz w:val="22"/>
          <w:szCs w:val="22"/>
        </w:rPr>
        <w:t xml:space="preserve"> </w:t>
      </w:r>
      <w:r w:rsidR="006F76B4">
        <w:rPr>
          <w:rFonts w:ascii="Cambria" w:hAnsi="Cambria" w:cs="Times New Roman"/>
          <w:sz w:val="22"/>
          <w:szCs w:val="22"/>
        </w:rPr>
        <w:t>place-based</w:t>
      </w:r>
      <w:r w:rsidR="000328F4" w:rsidRPr="00FB18A4">
        <w:rPr>
          <w:rFonts w:ascii="Cambria" w:hAnsi="Cambria" w:cs="Times New Roman"/>
          <w:sz w:val="22"/>
          <w:szCs w:val="22"/>
        </w:rPr>
        <w:t xml:space="preserve"> learning activities.</w:t>
      </w:r>
    </w:p>
    <w:p w:rsidR="007418B8" w:rsidRDefault="007418B8" w:rsidP="00DD0566">
      <w:pPr>
        <w:widowControl w:val="0"/>
        <w:autoSpaceDE w:val="0"/>
        <w:autoSpaceDN w:val="0"/>
        <w:adjustRightInd w:val="0"/>
        <w:contextualSpacing/>
        <w:rPr>
          <w:rFonts w:ascii="Cambria" w:hAnsi="Cambria" w:cs="Times New Roman"/>
          <w:sz w:val="22"/>
          <w:szCs w:val="22"/>
        </w:rPr>
      </w:pPr>
    </w:p>
    <w:p w:rsidR="007418B8" w:rsidRPr="003459C9" w:rsidRDefault="00ED6ACC" w:rsidP="00DD0566">
      <w:pPr>
        <w:widowControl w:val="0"/>
        <w:autoSpaceDE w:val="0"/>
        <w:autoSpaceDN w:val="0"/>
        <w:adjustRightInd w:val="0"/>
        <w:contextualSpacing/>
        <w:rPr>
          <w:rFonts w:ascii="Cambria" w:hAnsi="Cambria" w:cs="Times New Roman"/>
          <w:sz w:val="22"/>
          <w:szCs w:val="22"/>
        </w:rPr>
      </w:pPr>
      <w:r>
        <w:rPr>
          <w:rFonts w:ascii="Cambria" w:hAnsi="Cambria" w:cs="Times New Roman"/>
          <w:sz w:val="22"/>
          <w:szCs w:val="22"/>
        </w:rPr>
        <w:t xml:space="preserve">Osprey </w:t>
      </w:r>
      <w:proofErr w:type="spellStart"/>
      <w:r>
        <w:rPr>
          <w:rFonts w:ascii="Cambria" w:hAnsi="Cambria" w:cs="Times New Roman"/>
          <w:sz w:val="22"/>
          <w:szCs w:val="22"/>
        </w:rPr>
        <w:t>Wilds</w:t>
      </w:r>
      <w:r w:rsidR="007418B8">
        <w:rPr>
          <w:rFonts w:ascii="Cambria" w:hAnsi="Cambria" w:cs="Times New Roman"/>
          <w:sz w:val="22"/>
          <w:szCs w:val="22"/>
        </w:rPr>
        <w:t>’s</w:t>
      </w:r>
      <w:proofErr w:type="spellEnd"/>
      <w:r w:rsidR="007418B8">
        <w:rPr>
          <w:rFonts w:ascii="Cambria" w:hAnsi="Cambria" w:cs="Times New Roman"/>
          <w:sz w:val="22"/>
          <w:szCs w:val="22"/>
        </w:rPr>
        <w:t xml:space="preserve"> approach to measuring a school’s commitment to and performance of environmental education is evolving. This evaluation framework reflects </w:t>
      </w:r>
      <w:r>
        <w:rPr>
          <w:rFonts w:ascii="Cambria" w:hAnsi="Cambria" w:cs="Times New Roman"/>
          <w:sz w:val="22"/>
          <w:szCs w:val="22"/>
        </w:rPr>
        <w:t xml:space="preserve">Osprey </w:t>
      </w:r>
      <w:proofErr w:type="spellStart"/>
      <w:r>
        <w:rPr>
          <w:rFonts w:ascii="Cambria" w:hAnsi="Cambria" w:cs="Times New Roman"/>
          <w:sz w:val="22"/>
          <w:szCs w:val="22"/>
        </w:rPr>
        <w:t>Wilds</w:t>
      </w:r>
      <w:r w:rsidR="007418B8">
        <w:rPr>
          <w:rFonts w:ascii="Cambria" w:hAnsi="Cambria" w:cs="Times New Roman"/>
          <w:sz w:val="22"/>
          <w:szCs w:val="22"/>
        </w:rPr>
        <w:t>’s</w:t>
      </w:r>
      <w:proofErr w:type="spellEnd"/>
      <w:r w:rsidR="007418B8">
        <w:rPr>
          <w:rFonts w:ascii="Cambria" w:hAnsi="Cambria" w:cs="Times New Roman"/>
          <w:sz w:val="22"/>
          <w:szCs w:val="22"/>
        </w:rPr>
        <w:t xml:space="preserve"> current established guidelines for determining mission match; however, as the expectations and processes become more defined, the evaluation metrics will reflect that definition. </w:t>
      </w:r>
      <w:r>
        <w:rPr>
          <w:rFonts w:ascii="Cambria" w:hAnsi="Cambria" w:cs="Times New Roman"/>
          <w:sz w:val="22"/>
          <w:szCs w:val="22"/>
        </w:rPr>
        <w:t>Osprey Wilds</w:t>
      </w:r>
      <w:r w:rsidR="007418B8">
        <w:rPr>
          <w:rFonts w:ascii="Cambria" w:hAnsi="Cambria" w:cs="Times New Roman"/>
          <w:sz w:val="22"/>
          <w:szCs w:val="22"/>
        </w:rPr>
        <w:t xml:space="preserve"> will work closely with schools during their contract renewal period to clarify the expectations, goals, and reporting procedures.</w:t>
      </w:r>
    </w:p>
    <w:p w:rsidR="001265DB" w:rsidRDefault="001265DB" w:rsidP="00DD0566">
      <w:pPr>
        <w:contextualSpacing/>
        <w:rPr>
          <w:b/>
        </w:rPr>
      </w:pPr>
    </w:p>
    <w:p w:rsidR="00FF1BCD" w:rsidRPr="001265DB" w:rsidRDefault="001265DB" w:rsidP="00DD0566">
      <w:pPr>
        <w:contextualSpacing/>
        <w:rPr>
          <w:b/>
        </w:rPr>
      </w:pPr>
      <w:r w:rsidRPr="001265DB">
        <w:rPr>
          <w:b/>
        </w:rPr>
        <w:t xml:space="preserve">Environmental Education Performance </w:t>
      </w:r>
      <w:r w:rsidR="00FF1BCD" w:rsidRPr="001265DB">
        <w:rPr>
          <w:b/>
        </w:rPr>
        <w:t>Indicators</w:t>
      </w:r>
    </w:p>
    <w:p w:rsidR="00FF1BCD" w:rsidRDefault="00FF1BCD" w:rsidP="00DD0566">
      <w:pPr>
        <w:contextualSpacing/>
        <w:rPr>
          <w:sz w:val="22"/>
          <w:szCs w:val="22"/>
        </w:rPr>
      </w:pPr>
      <w:r w:rsidRPr="008D208B">
        <w:rPr>
          <w:sz w:val="22"/>
          <w:szCs w:val="22"/>
        </w:rPr>
        <w:t>T</w:t>
      </w:r>
      <w:r w:rsidR="001265DB">
        <w:rPr>
          <w:sz w:val="22"/>
          <w:szCs w:val="22"/>
        </w:rPr>
        <w:t>he</w:t>
      </w:r>
      <w:r w:rsidRPr="008D208B">
        <w:rPr>
          <w:sz w:val="22"/>
          <w:szCs w:val="22"/>
        </w:rPr>
        <w:t xml:space="preserve"> </w:t>
      </w:r>
      <w:r w:rsidR="008D208B" w:rsidRPr="008D208B">
        <w:rPr>
          <w:sz w:val="22"/>
          <w:szCs w:val="22"/>
        </w:rPr>
        <w:t>Environmental Education</w:t>
      </w:r>
      <w:r w:rsidRPr="008D208B">
        <w:rPr>
          <w:sz w:val="22"/>
          <w:szCs w:val="22"/>
        </w:rPr>
        <w:t xml:space="preserve"> Performance </w:t>
      </w:r>
      <w:r w:rsidR="001265DB">
        <w:rPr>
          <w:sz w:val="22"/>
          <w:szCs w:val="22"/>
        </w:rPr>
        <w:t>Framework</w:t>
      </w:r>
      <w:r w:rsidRPr="008D208B">
        <w:rPr>
          <w:sz w:val="22"/>
          <w:szCs w:val="22"/>
        </w:rPr>
        <w:t xml:space="preserve"> includes </w:t>
      </w:r>
      <w:r w:rsidR="00C174DE">
        <w:rPr>
          <w:sz w:val="22"/>
          <w:szCs w:val="22"/>
        </w:rPr>
        <w:t>eight</w:t>
      </w:r>
      <w:r w:rsidRPr="008D208B">
        <w:rPr>
          <w:sz w:val="22"/>
          <w:szCs w:val="22"/>
        </w:rPr>
        <w:t xml:space="preserve"> indicators, or general categories, used to evaluate a school’s </w:t>
      </w:r>
      <w:r w:rsidR="00ED19EF">
        <w:rPr>
          <w:sz w:val="22"/>
          <w:szCs w:val="22"/>
        </w:rPr>
        <w:t>environmental education</w:t>
      </w:r>
      <w:r w:rsidRPr="008D208B">
        <w:rPr>
          <w:sz w:val="22"/>
          <w:szCs w:val="22"/>
        </w:rPr>
        <w:t xml:space="preserve"> performance.</w:t>
      </w:r>
    </w:p>
    <w:p w:rsidR="00D24FC8" w:rsidRDefault="00D24FC8" w:rsidP="00DD0566">
      <w:pPr>
        <w:contextualSpacing/>
        <w:rPr>
          <w:sz w:val="22"/>
          <w:szCs w:val="22"/>
        </w:rPr>
      </w:pPr>
    </w:p>
    <w:tbl>
      <w:tblPr>
        <w:tblStyle w:val="TableGrid"/>
        <w:tblW w:w="5000" w:type="pct"/>
        <w:tblLook w:val="04A0" w:firstRow="1" w:lastRow="0" w:firstColumn="1" w:lastColumn="0" w:noHBand="0" w:noVBand="1"/>
      </w:tblPr>
      <w:tblGrid>
        <w:gridCol w:w="487"/>
        <w:gridCol w:w="3041"/>
        <w:gridCol w:w="6048"/>
      </w:tblGrid>
      <w:tr w:rsidR="00635D69" w:rsidTr="00C16BB1">
        <w:trPr>
          <w:trHeight w:val="1032"/>
        </w:trPr>
        <w:tc>
          <w:tcPr>
            <w:tcW w:w="254" w:type="pct"/>
            <w:vMerge w:val="restart"/>
            <w:shd w:val="clear" w:color="auto" w:fill="auto"/>
            <w:textDirection w:val="btLr"/>
          </w:tcPr>
          <w:p w:rsidR="00635D69" w:rsidRDefault="00635D69" w:rsidP="00635D69">
            <w:pPr>
              <w:ind w:left="113" w:right="113"/>
              <w:contextualSpacing/>
              <w:jc w:val="center"/>
              <w:rPr>
                <w:b/>
                <w:sz w:val="22"/>
                <w:szCs w:val="22"/>
              </w:rPr>
            </w:pPr>
            <w:r>
              <w:rPr>
                <w:b/>
                <w:sz w:val="22"/>
                <w:szCs w:val="22"/>
              </w:rPr>
              <w:t>OUTCOMES</w:t>
            </w:r>
          </w:p>
        </w:tc>
        <w:tc>
          <w:tcPr>
            <w:tcW w:w="1588" w:type="pct"/>
            <w:shd w:val="clear" w:color="auto" w:fill="auto"/>
            <w:vAlign w:val="center"/>
          </w:tcPr>
          <w:p w:rsidR="00635D69" w:rsidRPr="00D24FC8" w:rsidRDefault="00635D69" w:rsidP="00E51D1A">
            <w:pPr>
              <w:contextualSpacing/>
              <w:rPr>
                <w:sz w:val="22"/>
                <w:szCs w:val="22"/>
              </w:rPr>
            </w:pPr>
            <w:r>
              <w:rPr>
                <w:b/>
                <w:sz w:val="22"/>
                <w:szCs w:val="22"/>
              </w:rPr>
              <w:t xml:space="preserve">Indicator 1: </w:t>
            </w:r>
            <w:r>
              <w:rPr>
                <w:sz w:val="22"/>
                <w:szCs w:val="22"/>
              </w:rPr>
              <w:t>Awareness</w:t>
            </w:r>
          </w:p>
        </w:tc>
        <w:tc>
          <w:tcPr>
            <w:tcW w:w="3158" w:type="pct"/>
            <w:shd w:val="clear" w:color="auto" w:fill="auto"/>
            <w:vAlign w:val="center"/>
          </w:tcPr>
          <w:p w:rsidR="00635D69" w:rsidRPr="002536CE" w:rsidRDefault="00635D69" w:rsidP="002536CE">
            <w:pPr>
              <w:widowControl w:val="0"/>
              <w:autoSpaceDE w:val="0"/>
              <w:autoSpaceDN w:val="0"/>
              <w:adjustRightInd w:val="0"/>
              <w:contextualSpacing/>
              <w:rPr>
                <w:bCs/>
                <w:sz w:val="22"/>
                <w:szCs w:val="22"/>
              </w:rPr>
            </w:pPr>
            <w:r w:rsidRPr="00DA3731">
              <w:rPr>
                <w:bCs/>
                <w:sz w:val="22"/>
                <w:szCs w:val="22"/>
              </w:rPr>
              <w:t xml:space="preserve">Students </w:t>
            </w:r>
            <w:r>
              <w:rPr>
                <w:bCs/>
                <w:sz w:val="22"/>
                <w:szCs w:val="22"/>
              </w:rPr>
              <w:t>demonstrate an a</w:t>
            </w:r>
            <w:r w:rsidRPr="00E51D1A">
              <w:rPr>
                <w:bCs/>
                <w:sz w:val="22"/>
                <w:szCs w:val="22"/>
              </w:rPr>
              <w:t>wareness</w:t>
            </w:r>
            <w:r>
              <w:rPr>
                <w:bCs/>
                <w:sz w:val="22"/>
                <w:szCs w:val="22"/>
              </w:rPr>
              <w:t xml:space="preserve"> of the relationship between the environment and human life </w:t>
            </w:r>
            <w:r w:rsidRPr="00E51D1A">
              <w:rPr>
                <w:bCs/>
                <w:sz w:val="22"/>
                <w:szCs w:val="22"/>
              </w:rPr>
              <w:t xml:space="preserve">and </w:t>
            </w:r>
            <w:r>
              <w:rPr>
                <w:bCs/>
                <w:sz w:val="22"/>
                <w:szCs w:val="22"/>
              </w:rPr>
              <w:t>the diversity of life that shares the earth with humans.</w:t>
            </w:r>
          </w:p>
        </w:tc>
      </w:tr>
      <w:tr w:rsidR="00635D69" w:rsidTr="00C16BB1">
        <w:trPr>
          <w:trHeight w:val="1032"/>
        </w:trPr>
        <w:tc>
          <w:tcPr>
            <w:tcW w:w="254" w:type="pct"/>
            <w:vMerge/>
            <w:shd w:val="clear" w:color="auto" w:fill="auto"/>
          </w:tcPr>
          <w:p w:rsidR="00635D69" w:rsidRDefault="00635D69" w:rsidP="00E51D1A">
            <w:pPr>
              <w:contextualSpacing/>
              <w:rPr>
                <w:b/>
                <w:sz w:val="22"/>
                <w:szCs w:val="22"/>
              </w:rPr>
            </w:pPr>
          </w:p>
        </w:tc>
        <w:tc>
          <w:tcPr>
            <w:tcW w:w="1588" w:type="pct"/>
            <w:shd w:val="clear" w:color="auto" w:fill="auto"/>
            <w:vAlign w:val="center"/>
          </w:tcPr>
          <w:p w:rsidR="00635D69" w:rsidRPr="00DA3731" w:rsidRDefault="00635D69" w:rsidP="00E51D1A">
            <w:pPr>
              <w:contextualSpacing/>
              <w:rPr>
                <w:sz w:val="22"/>
                <w:szCs w:val="22"/>
              </w:rPr>
            </w:pPr>
            <w:r>
              <w:rPr>
                <w:b/>
                <w:sz w:val="22"/>
                <w:szCs w:val="22"/>
              </w:rPr>
              <w:t xml:space="preserve">Indicator 2: </w:t>
            </w:r>
            <w:r>
              <w:rPr>
                <w:sz w:val="22"/>
                <w:szCs w:val="22"/>
              </w:rPr>
              <w:t>Knowledge</w:t>
            </w:r>
          </w:p>
        </w:tc>
        <w:tc>
          <w:tcPr>
            <w:tcW w:w="3158" w:type="pct"/>
            <w:shd w:val="clear" w:color="auto" w:fill="auto"/>
            <w:vAlign w:val="center"/>
          </w:tcPr>
          <w:p w:rsidR="00635D69" w:rsidRPr="00DA3731" w:rsidRDefault="00635D69" w:rsidP="002536CE">
            <w:pPr>
              <w:widowControl w:val="0"/>
              <w:autoSpaceDE w:val="0"/>
              <w:autoSpaceDN w:val="0"/>
              <w:adjustRightInd w:val="0"/>
              <w:contextualSpacing/>
              <w:rPr>
                <w:bCs/>
                <w:sz w:val="22"/>
                <w:szCs w:val="22"/>
              </w:rPr>
            </w:pPr>
            <w:r w:rsidRPr="00DA3731">
              <w:rPr>
                <w:bCs/>
                <w:sz w:val="22"/>
                <w:szCs w:val="22"/>
              </w:rPr>
              <w:t xml:space="preserve">Students </w:t>
            </w:r>
            <w:r>
              <w:rPr>
                <w:bCs/>
                <w:sz w:val="22"/>
                <w:szCs w:val="22"/>
              </w:rPr>
              <w:t>have</w:t>
            </w:r>
            <w:r w:rsidRPr="00303791">
              <w:rPr>
                <w:bCs/>
                <w:sz w:val="22"/>
                <w:szCs w:val="22"/>
              </w:rPr>
              <w:t xml:space="preserve"> </w:t>
            </w:r>
            <w:r>
              <w:rPr>
                <w:bCs/>
                <w:sz w:val="22"/>
                <w:szCs w:val="22"/>
              </w:rPr>
              <w:t>knowledge</w:t>
            </w:r>
            <w:r w:rsidRPr="00303791">
              <w:rPr>
                <w:bCs/>
                <w:sz w:val="22"/>
                <w:szCs w:val="22"/>
              </w:rPr>
              <w:t xml:space="preserve"> of how natural systems funct</w:t>
            </w:r>
            <w:r>
              <w:rPr>
                <w:bCs/>
                <w:sz w:val="22"/>
                <w:szCs w:val="22"/>
              </w:rPr>
              <w:t>ion and how human systems interact</w:t>
            </w:r>
            <w:r w:rsidRPr="00303791">
              <w:rPr>
                <w:bCs/>
                <w:sz w:val="22"/>
                <w:szCs w:val="22"/>
              </w:rPr>
              <w:t xml:space="preserve"> with and </w:t>
            </w:r>
            <w:r>
              <w:rPr>
                <w:bCs/>
                <w:sz w:val="22"/>
                <w:szCs w:val="22"/>
              </w:rPr>
              <w:t xml:space="preserve">depend </w:t>
            </w:r>
            <w:r w:rsidRPr="00303791">
              <w:rPr>
                <w:bCs/>
                <w:sz w:val="22"/>
                <w:szCs w:val="22"/>
              </w:rPr>
              <w:t>on them.</w:t>
            </w:r>
          </w:p>
        </w:tc>
      </w:tr>
      <w:tr w:rsidR="00635D69" w:rsidTr="00C16BB1">
        <w:trPr>
          <w:trHeight w:val="1032"/>
        </w:trPr>
        <w:tc>
          <w:tcPr>
            <w:tcW w:w="254" w:type="pct"/>
            <w:vMerge/>
            <w:shd w:val="clear" w:color="auto" w:fill="auto"/>
          </w:tcPr>
          <w:p w:rsidR="00635D69" w:rsidRDefault="00635D69" w:rsidP="00E51D1A">
            <w:pPr>
              <w:contextualSpacing/>
              <w:rPr>
                <w:b/>
                <w:sz w:val="22"/>
                <w:szCs w:val="22"/>
              </w:rPr>
            </w:pPr>
          </w:p>
        </w:tc>
        <w:tc>
          <w:tcPr>
            <w:tcW w:w="1588" w:type="pct"/>
            <w:shd w:val="clear" w:color="auto" w:fill="auto"/>
            <w:vAlign w:val="center"/>
          </w:tcPr>
          <w:p w:rsidR="00635D69" w:rsidRPr="00D24FC8" w:rsidRDefault="00635D69" w:rsidP="00E51D1A">
            <w:pPr>
              <w:contextualSpacing/>
              <w:rPr>
                <w:sz w:val="22"/>
                <w:szCs w:val="22"/>
              </w:rPr>
            </w:pPr>
            <w:r>
              <w:rPr>
                <w:b/>
                <w:sz w:val="22"/>
                <w:szCs w:val="22"/>
              </w:rPr>
              <w:t xml:space="preserve">Indicator 3: </w:t>
            </w:r>
            <w:r>
              <w:rPr>
                <w:sz w:val="22"/>
                <w:szCs w:val="22"/>
              </w:rPr>
              <w:t>Attitudes</w:t>
            </w:r>
          </w:p>
        </w:tc>
        <w:tc>
          <w:tcPr>
            <w:tcW w:w="3158" w:type="pct"/>
            <w:shd w:val="clear" w:color="auto" w:fill="auto"/>
            <w:vAlign w:val="center"/>
          </w:tcPr>
          <w:p w:rsidR="00635D69" w:rsidRPr="002536CE" w:rsidRDefault="00635D69" w:rsidP="002536CE">
            <w:pPr>
              <w:widowControl w:val="0"/>
              <w:autoSpaceDE w:val="0"/>
              <w:autoSpaceDN w:val="0"/>
              <w:adjustRightInd w:val="0"/>
              <w:contextualSpacing/>
              <w:rPr>
                <w:bCs/>
                <w:sz w:val="22"/>
                <w:szCs w:val="22"/>
              </w:rPr>
            </w:pPr>
            <w:r w:rsidRPr="00DA3731">
              <w:rPr>
                <w:bCs/>
                <w:sz w:val="22"/>
                <w:szCs w:val="22"/>
              </w:rPr>
              <w:t xml:space="preserve">Students </w:t>
            </w:r>
            <w:r w:rsidRPr="00303791">
              <w:rPr>
                <w:bCs/>
                <w:sz w:val="22"/>
                <w:szCs w:val="22"/>
              </w:rPr>
              <w:t xml:space="preserve">demonstrate </w:t>
            </w:r>
            <w:r>
              <w:rPr>
                <w:bCs/>
                <w:sz w:val="22"/>
                <w:szCs w:val="22"/>
              </w:rPr>
              <w:t>respect and</w:t>
            </w:r>
            <w:r w:rsidRPr="00303791">
              <w:rPr>
                <w:bCs/>
                <w:sz w:val="22"/>
                <w:szCs w:val="22"/>
              </w:rPr>
              <w:t xml:space="preserve"> concern fo</w:t>
            </w:r>
            <w:r>
              <w:rPr>
                <w:bCs/>
                <w:sz w:val="22"/>
                <w:szCs w:val="22"/>
              </w:rPr>
              <w:t>r the earth’s health</w:t>
            </w:r>
            <w:r w:rsidRPr="00303791">
              <w:rPr>
                <w:bCs/>
                <w:sz w:val="22"/>
                <w:szCs w:val="22"/>
              </w:rPr>
              <w:t xml:space="preserve"> and the motivation to participate in environmental stewardship.</w:t>
            </w:r>
          </w:p>
        </w:tc>
      </w:tr>
      <w:tr w:rsidR="00635D69" w:rsidTr="00C16BB1">
        <w:trPr>
          <w:trHeight w:val="1032"/>
        </w:trPr>
        <w:tc>
          <w:tcPr>
            <w:tcW w:w="254" w:type="pct"/>
            <w:vMerge/>
            <w:shd w:val="clear" w:color="auto" w:fill="auto"/>
          </w:tcPr>
          <w:p w:rsidR="00635D69" w:rsidRDefault="00635D69" w:rsidP="00E51D1A">
            <w:pPr>
              <w:contextualSpacing/>
              <w:rPr>
                <w:b/>
                <w:sz w:val="22"/>
                <w:szCs w:val="22"/>
              </w:rPr>
            </w:pPr>
          </w:p>
        </w:tc>
        <w:tc>
          <w:tcPr>
            <w:tcW w:w="1588" w:type="pct"/>
            <w:shd w:val="clear" w:color="auto" w:fill="auto"/>
            <w:vAlign w:val="center"/>
          </w:tcPr>
          <w:p w:rsidR="00635D69" w:rsidRPr="00D24FC8" w:rsidRDefault="00635D69" w:rsidP="00E51D1A">
            <w:pPr>
              <w:contextualSpacing/>
              <w:rPr>
                <w:sz w:val="22"/>
                <w:szCs w:val="22"/>
              </w:rPr>
            </w:pPr>
            <w:r>
              <w:rPr>
                <w:b/>
                <w:sz w:val="22"/>
                <w:szCs w:val="22"/>
              </w:rPr>
              <w:t xml:space="preserve">Indicator 4: </w:t>
            </w:r>
            <w:r>
              <w:rPr>
                <w:sz w:val="22"/>
                <w:szCs w:val="22"/>
              </w:rPr>
              <w:t>Skills</w:t>
            </w:r>
          </w:p>
        </w:tc>
        <w:tc>
          <w:tcPr>
            <w:tcW w:w="3158" w:type="pct"/>
            <w:shd w:val="clear" w:color="auto" w:fill="auto"/>
            <w:vAlign w:val="center"/>
          </w:tcPr>
          <w:p w:rsidR="00635D69" w:rsidRPr="002536CE" w:rsidRDefault="00635D69" w:rsidP="002536CE">
            <w:pPr>
              <w:widowControl w:val="0"/>
              <w:autoSpaceDE w:val="0"/>
              <w:autoSpaceDN w:val="0"/>
              <w:adjustRightInd w:val="0"/>
              <w:contextualSpacing/>
              <w:rPr>
                <w:bCs/>
                <w:sz w:val="22"/>
                <w:szCs w:val="22"/>
              </w:rPr>
            </w:pPr>
            <w:r w:rsidRPr="00DA3731">
              <w:rPr>
                <w:bCs/>
                <w:sz w:val="22"/>
                <w:szCs w:val="22"/>
              </w:rPr>
              <w:t xml:space="preserve">Students </w:t>
            </w:r>
            <w:r>
              <w:rPr>
                <w:bCs/>
                <w:sz w:val="22"/>
                <w:szCs w:val="22"/>
              </w:rPr>
              <w:t xml:space="preserve">possess </w:t>
            </w:r>
            <w:r w:rsidRPr="00303791">
              <w:rPr>
                <w:bCs/>
                <w:sz w:val="22"/>
                <w:szCs w:val="22"/>
              </w:rPr>
              <w:t xml:space="preserve">the </w:t>
            </w:r>
            <w:r>
              <w:rPr>
                <w:bCs/>
                <w:sz w:val="22"/>
                <w:szCs w:val="22"/>
              </w:rPr>
              <w:t>skills needed to identify and</w:t>
            </w:r>
            <w:r w:rsidRPr="00303791">
              <w:rPr>
                <w:bCs/>
                <w:sz w:val="22"/>
                <w:szCs w:val="22"/>
              </w:rPr>
              <w:t xml:space="preserve"> critically analyze environmental issues, and to contrib</w:t>
            </w:r>
            <w:r>
              <w:rPr>
                <w:bCs/>
                <w:sz w:val="22"/>
                <w:szCs w:val="22"/>
              </w:rPr>
              <w:t>ute to resolving the root of environmental challenges</w:t>
            </w:r>
            <w:r w:rsidRPr="00303791">
              <w:rPr>
                <w:bCs/>
                <w:sz w:val="22"/>
                <w:szCs w:val="22"/>
              </w:rPr>
              <w:t>.</w:t>
            </w:r>
          </w:p>
        </w:tc>
      </w:tr>
      <w:tr w:rsidR="00635D69" w:rsidTr="00C16BB1">
        <w:trPr>
          <w:trHeight w:val="1032"/>
        </w:trPr>
        <w:tc>
          <w:tcPr>
            <w:tcW w:w="254" w:type="pct"/>
            <w:vMerge/>
            <w:shd w:val="clear" w:color="auto" w:fill="auto"/>
          </w:tcPr>
          <w:p w:rsidR="00635D69" w:rsidRDefault="00635D69" w:rsidP="00E51D1A">
            <w:pPr>
              <w:contextualSpacing/>
              <w:rPr>
                <w:b/>
                <w:sz w:val="22"/>
                <w:szCs w:val="22"/>
              </w:rPr>
            </w:pPr>
          </w:p>
        </w:tc>
        <w:tc>
          <w:tcPr>
            <w:tcW w:w="1588" w:type="pct"/>
            <w:shd w:val="clear" w:color="auto" w:fill="auto"/>
            <w:vAlign w:val="center"/>
          </w:tcPr>
          <w:p w:rsidR="00635D69" w:rsidRPr="00DA3731" w:rsidRDefault="00635D69" w:rsidP="00E51D1A">
            <w:pPr>
              <w:contextualSpacing/>
              <w:rPr>
                <w:sz w:val="22"/>
                <w:szCs w:val="22"/>
              </w:rPr>
            </w:pPr>
            <w:r>
              <w:rPr>
                <w:b/>
                <w:sz w:val="22"/>
                <w:szCs w:val="22"/>
              </w:rPr>
              <w:t xml:space="preserve">Indicator 5: </w:t>
            </w:r>
            <w:r>
              <w:rPr>
                <w:sz w:val="22"/>
                <w:szCs w:val="22"/>
              </w:rPr>
              <w:t>Action</w:t>
            </w:r>
          </w:p>
        </w:tc>
        <w:tc>
          <w:tcPr>
            <w:tcW w:w="3158" w:type="pct"/>
            <w:shd w:val="clear" w:color="auto" w:fill="auto"/>
            <w:vAlign w:val="center"/>
          </w:tcPr>
          <w:p w:rsidR="00635D69" w:rsidRPr="002536CE" w:rsidRDefault="00635D69" w:rsidP="002536CE">
            <w:pPr>
              <w:widowControl w:val="0"/>
              <w:autoSpaceDE w:val="0"/>
              <w:autoSpaceDN w:val="0"/>
              <w:adjustRightInd w:val="0"/>
              <w:contextualSpacing/>
              <w:rPr>
                <w:bCs/>
                <w:sz w:val="22"/>
                <w:szCs w:val="22"/>
              </w:rPr>
            </w:pPr>
            <w:r w:rsidRPr="00DA3731">
              <w:rPr>
                <w:bCs/>
                <w:sz w:val="22"/>
                <w:szCs w:val="22"/>
              </w:rPr>
              <w:t>Students have the capacity, or are increasing their capacity, to perceive and interpret the health of environmental and social systems and take appropriate action to maintain, restore, or improve the health of those systems.</w:t>
            </w:r>
          </w:p>
        </w:tc>
      </w:tr>
      <w:tr w:rsidR="00635D69" w:rsidTr="00C16BB1">
        <w:trPr>
          <w:trHeight w:val="1032"/>
        </w:trPr>
        <w:tc>
          <w:tcPr>
            <w:tcW w:w="254" w:type="pct"/>
            <w:vMerge w:val="restart"/>
            <w:shd w:val="clear" w:color="auto" w:fill="auto"/>
            <w:textDirection w:val="btLr"/>
          </w:tcPr>
          <w:p w:rsidR="00635D69" w:rsidRDefault="00635D69" w:rsidP="00635D69">
            <w:pPr>
              <w:ind w:left="113" w:right="113"/>
              <w:contextualSpacing/>
              <w:jc w:val="center"/>
              <w:rPr>
                <w:b/>
                <w:sz w:val="22"/>
                <w:szCs w:val="22"/>
              </w:rPr>
            </w:pPr>
            <w:r>
              <w:rPr>
                <w:b/>
                <w:sz w:val="22"/>
                <w:szCs w:val="22"/>
              </w:rPr>
              <w:t>INPUTS</w:t>
            </w:r>
          </w:p>
        </w:tc>
        <w:tc>
          <w:tcPr>
            <w:tcW w:w="1588" w:type="pct"/>
            <w:shd w:val="clear" w:color="auto" w:fill="auto"/>
            <w:vAlign w:val="center"/>
          </w:tcPr>
          <w:p w:rsidR="00635D69" w:rsidRPr="00DA3731" w:rsidRDefault="00635D69" w:rsidP="00E51D1A">
            <w:pPr>
              <w:contextualSpacing/>
              <w:rPr>
                <w:b/>
                <w:sz w:val="22"/>
                <w:szCs w:val="22"/>
              </w:rPr>
            </w:pPr>
            <w:r>
              <w:rPr>
                <w:b/>
                <w:sz w:val="22"/>
                <w:szCs w:val="22"/>
              </w:rPr>
              <w:t xml:space="preserve">Indicator 6: </w:t>
            </w:r>
            <w:r>
              <w:rPr>
                <w:sz w:val="22"/>
                <w:szCs w:val="22"/>
              </w:rPr>
              <w:t>Environmental Education Program</w:t>
            </w:r>
          </w:p>
        </w:tc>
        <w:tc>
          <w:tcPr>
            <w:tcW w:w="3158" w:type="pct"/>
            <w:shd w:val="clear" w:color="auto" w:fill="auto"/>
            <w:vAlign w:val="center"/>
          </w:tcPr>
          <w:p w:rsidR="00635D69" w:rsidRPr="000E2CA0" w:rsidRDefault="00635D69" w:rsidP="00DD0566">
            <w:pPr>
              <w:contextualSpacing/>
              <w:rPr>
                <w:rFonts w:ascii="Cambria" w:hAnsi="Cambria"/>
                <w:b/>
                <w:sz w:val="22"/>
                <w:szCs w:val="22"/>
              </w:rPr>
            </w:pPr>
            <w:r>
              <w:rPr>
                <w:sz w:val="22"/>
                <w:szCs w:val="22"/>
              </w:rPr>
              <w:t>The school implements</w:t>
            </w:r>
            <w:r w:rsidRPr="002521CE">
              <w:rPr>
                <w:rFonts w:ascii="Cambria" w:hAnsi="Cambria" w:cs="Palatino"/>
                <w:sz w:val="22"/>
                <w:szCs w:val="22"/>
              </w:rPr>
              <w:t xml:space="preserve"> values and strategies that foster </w:t>
            </w:r>
            <w:r>
              <w:rPr>
                <w:rFonts w:ascii="Cambria" w:hAnsi="Cambria" w:cs="Palatino"/>
                <w:sz w:val="22"/>
                <w:szCs w:val="22"/>
              </w:rPr>
              <w:t>learning</w:t>
            </w:r>
            <w:r w:rsidRPr="002521CE">
              <w:rPr>
                <w:rFonts w:ascii="Cambria" w:hAnsi="Cambria" w:cs="Palatino"/>
                <w:sz w:val="22"/>
                <w:szCs w:val="22"/>
              </w:rPr>
              <w:t xml:space="preserve"> and</w:t>
            </w:r>
            <w:r>
              <w:rPr>
                <w:rFonts w:ascii="Cambria" w:hAnsi="Cambria" w:cs="Palatino"/>
                <w:sz w:val="22"/>
                <w:szCs w:val="22"/>
              </w:rPr>
              <w:t xml:space="preserve"> create</w:t>
            </w:r>
            <w:r w:rsidRPr="002521CE">
              <w:rPr>
                <w:rFonts w:ascii="Cambria" w:hAnsi="Cambria" w:cs="Palatino"/>
                <w:sz w:val="22"/>
                <w:szCs w:val="22"/>
              </w:rPr>
              <w:t xml:space="preserve"> environmentally literate citizens who engage in creating healthy outcomes for individuals, communities, and the </w:t>
            </w:r>
            <w:r>
              <w:rPr>
                <w:rFonts w:ascii="Cambria" w:hAnsi="Cambria" w:cs="Palatino"/>
                <w:sz w:val="22"/>
                <w:szCs w:val="22"/>
              </w:rPr>
              <w:t>E</w:t>
            </w:r>
            <w:r w:rsidRPr="002521CE">
              <w:rPr>
                <w:rFonts w:ascii="Cambria" w:hAnsi="Cambria" w:cs="Palatino"/>
                <w:sz w:val="22"/>
                <w:szCs w:val="22"/>
              </w:rPr>
              <w:t>arth.</w:t>
            </w:r>
          </w:p>
        </w:tc>
      </w:tr>
      <w:tr w:rsidR="00635D69" w:rsidTr="00C16BB1">
        <w:trPr>
          <w:trHeight w:val="1032"/>
        </w:trPr>
        <w:tc>
          <w:tcPr>
            <w:tcW w:w="254" w:type="pct"/>
            <w:vMerge/>
            <w:shd w:val="clear" w:color="auto" w:fill="auto"/>
          </w:tcPr>
          <w:p w:rsidR="00635D69" w:rsidRDefault="00635D69" w:rsidP="00E51D1A">
            <w:pPr>
              <w:contextualSpacing/>
              <w:rPr>
                <w:b/>
                <w:sz w:val="22"/>
                <w:szCs w:val="22"/>
              </w:rPr>
            </w:pPr>
          </w:p>
        </w:tc>
        <w:tc>
          <w:tcPr>
            <w:tcW w:w="1588" w:type="pct"/>
            <w:shd w:val="clear" w:color="auto" w:fill="auto"/>
            <w:vAlign w:val="center"/>
          </w:tcPr>
          <w:p w:rsidR="00635D69" w:rsidRPr="00B117F6" w:rsidRDefault="00635D69" w:rsidP="00E51D1A">
            <w:pPr>
              <w:contextualSpacing/>
              <w:rPr>
                <w:sz w:val="22"/>
                <w:szCs w:val="22"/>
              </w:rPr>
            </w:pPr>
            <w:r>
              <w:rPr>
                <w:b/>
                <w:sz w:val="22"/>
                <w:szCs w:val="22"/>
              </w:rPr>
              <w:t xml:space="preserve">Indicator 7: </w:t>
            </w:r>
            <w:r w:rsidRPr="00E51D1A">
              <w:rPr>
                <w:sz w:val="22"/>
                <w:szCs w:val="22"/>
              </w:rPr>
              <w:t>Governance</w:t>
            </w:r>
          </w:p>
        </w:tc>
        <w:tc>
          <w:tcPr>
            <w:tcW w:w="3158" w:type="pct"/>
            <w:shd w:val="clear" w:color="auto" w:fill="auto"/>
            <w:vAlign w:val="center"/>
          </w:tcPr>
          <w:p w:rsidR="00635D69" w:rsidRPr="002536CE" w:rsidRDefault="00635D69" w:rsidP="002536CE">
            <w:pPr>
              <w:widowControl w:val="0"/>
              <w:autoSpaceDE w:val="0"/>
              <w:autoSpaceDN w:val="0"/>
              <w:adjustRightInd w:val="0"/>
              <w:rPr>
                <w:rFonts w:ascii="Cambria" w:hAnsi="Cambria"/>
                <w:sz w:val="22"/>
                <w:szCs w:val="22"/>
              </w:rPr>
            </w:pPr>
            <w:r w:rsidRPr="00711E20">
              <w:rPr>
                <w:sz w:val="22"/>
                <w:szCs w:val="22"/>
              </w:rPr>
              <w:t>The board of directors allocates the appropriate financial, human, and organizational resources to carry out environmental education and monitors the school’s progress toward its goals.</w:t>
            </w:r>
          </w:p>
        </w:tc>
      </w:tr>
      <w:tr w:rsidR="00635D69" w:rsidTr="00C16BB1">
        <w:trPr>
          <w:trHeight w:val="1088"/>
        </w:trPr>
        <w:tc>
          <w:tcPr>
            <w:tcW w:w="254" w:type="pct"/>
            <w:vMerge/>
            <w:shd w:val="clear" w:color="auto" w:fill="auto"/>
          </w:tcPr>
          <w:p w:rsidR="00635D69" w:rsidRDefault="00635D69" w:rsidP="00FD5739">
            <w:pPr>
              <w:ind w:left="720" w:hanging="720"/>
              <w:contextualSpacing/>
              <w:rPr>
                <w:b/>
                <w:sz w:val="22"/>
                <w:szCs w:val="22"/>
              </w:rPr>
            </w:pPr>
          </w:p>
        </w:tc>
        <w:tc>
          <w:tcPr>
            <w:tcW w:w="1588" w:type="pct"/>
            <w:shd w:val="clear" w:color="auto" w:fill="auto"/>
            <w:vAlign w:val="center"/>
          </w:tcPr>
          <w:p w:rsidR="00635D69" w:rsidRDefault="00635D69" w:rsidP="00C637E8">
            <w:pPr>
              <w:ind w:left="720" w:hanging="720"/>
              <w:contextualSpacing/>
              <w:rPr>
                <w:b/>
                <w:sz w:val="22"/>
                <w:szCs w:val="22"/>
              </w:rPr>
            </w:pPr>
            <w:r>
              <w:rPr>
                <w:b/>
                <w:sz w:val="22"/>
                <w:szCs w:val="22"/>
              </w:rPr>
              <w:t xml:space="preserve">Indicator 8: </w:t>
            </w:r>
            <w:r w:rsidR="00C637E8">
              <w:rPr>
                <w:sz w:val="22"/>
                <w:szCs w:val="22"/>
              </w:rPr>
              <w:t>Operations</w:t>
            </w:r>
          </w:p>
        </w:tc>
        <w:tc>
          <w:tcPr>
            <w:tcW w:w="3158" w:type="pct"/>
            <w:shd w:val="clear" w:color="auto" w:fill="auto"/>
            <w:vAlign w:val="center"/>
          </w:tcPr>
          <w:p w:rsidR="00635D69" w:rsidRDefault="005B49B7" w:rsidP="00FD5739">
            <w:pPr>
              <w:widowControl w:val="0"/>
              <w:autoSpaceDE w:val="0"/>
              <w:autoSpaceDN w:val="0"/>
              <w:adjustRightInd w:val="0"/>
              <w:contextualSpacing/>
              <w:rPr>
                <w:sz w:val="22"/>
                <w:szCs w:val="22"/>
              </w:rPr>
            </w:pPr>
            <w:r w:rsidRPr="00711E20">
              <w:rPr>
                <w:sz w:val="22"/>
                <w:szCs w:val="22"/>
              </w:rPr>
              <w:t>Operational decision-making</w:t>
            </w:r>
            <w:r>
              <w:rPr>
                <w:sz w:val="22"/>
                <w:szCs w:val="22"/>
              </w:rPr>
              <w:t xml:space="preserve"> by school leadership, staff, and faculty</w:t>
            </w:r>
            <w:r w:rsidRPr="00711E20">
              <w:rPr>
                <w:sz w:val="22"/>
                <w:szCs w:val="22"/>
              </w:rPr>
              <w:t xml:space="preserve"> reflects a commitment to environmental sustainability. The school has a waste reduction and recycling program in place.</w:t>
            </w:r>
          </w:p>
        </w:tc>
      </w:tr>
    </w:tbl>
    <w:p w:rsidR="002521CE" w:rsidRPr="0063157E" w:rsidRDefault="002521CE" w:rsidP="00DD0566">
      <w:pPr>
        <w:rPr>
          <w:sz w:val="22"/>
          <w:szCs w:val="22"/>
        </w:rPr>
      </w:pPr>
      <w:r>
        <w:rPr>
          <w:b/>
          <w:sz w:val="26"/>
          <w:szCs w:val="26"/>
        </w:rPr>
        <w:br w:type="page"/>
      </w:r>
    </w:p>
    <w:p w:rsidR="00FF1BCD" w:rsidRPr="00307BF1" w:rsidRDefault="00FF1BCD" w:rsidP="00DD0566">
      <w:pPr>
        <w:contextualSpacing/>
        <w:rPr>
          <w:b/>
        </w:rPr>
      </w:pPr>
      <w:r w:rsidRPr="00307BF1">
        <w:rPr>
          <w:b/>
        </w:rPr>
        <w:lastRenderedPageBreak/>
        <w:t>Ratings</w:t>
      </w:r>
    </w:p>
    <w:p w:rsidR="00FF1BCD" w:rsidRDefault="0017447D" w:rsidP="00DD0566">
      <w:pPr>
        <w:widowControl w:val="0"/>
        <w:autoSpaceDE w:val="0"/>
        <w:autoSpaceDN w:val="0"/>
        <w:adjustRightInd w:val="0"/>
        <w:ind w:right="-20"/>
        <w:contextualSpacing/>
        <w:rPr>
          <w:rFonts w:ascii="Cambria" w:hAnsi="Cambria"/>
          <w:noProof/>
          <w:sz w:val="22"/>
          <w:szCs w:val="22"/>
        </w:rPr>
      </w:pPr>
      <w:r w:rsidRPr="00CD6296">
        <w:rPr>
          <w:sz w:val="22"/>
          <w:szCs w:val="22"/>
        </w:rPr>
        <w:t>E</w:t>
      </w:r>
      <w:r w:rsidR="00FF1BCD" w:rsidRPr="00CD6296">
        <w:rPr>
          <w:sz w:val="22"/>
          <w:szCs w:val="22"/>
        </w:rPr>
        <w:t xml:space="preserve">ach measure </w:t>
      </w:r>
      <w:r w:rsidRPr="00CD6296">
        <w:rPr>
          <w:sz w:val="22"/>
          <w:szCs w:val="22"/>
        </w:rPr>
        <w:t xml:space="preserve">will receive </w:t>
      </w:r>
      <w:r w:rsidR="00FF1BCD" w:rsidRPr="00CD6296">
        <w:rPr>
          <w:sz w:val="22"/>
          <w:szCs w:val="22"/>
        </w:rPr>
        <w:t xml:space="preserve">one of </w:t>
      </w:r>
      <w:r w:rsidR="00263500">
        <w:rPr>
          <w:sz w:val="22"/>
          <w:szCs w:val="22"/>
        </w:rPr>
        <w:t>five</w:t>
      </w:r>
      <w:r w:rsidR="00FF1BCD" w:rsidRPr="00CD6296">
        <w:rPr>
          <w:sz w:val="22"/>
          <w:szCs w:val="22"/>
        </w:rPr>
        <w:t xml:space="preserve"> ratings based on evalu</w:t>
      </w:r>
      <w:r w:rsidR="00437E4E" w:rsidRPr="00CD6296">
        <w:rPr>
          <w:sz w:val="22"/>
          <w:szCs w:val="22"/>
        </w:rPr>
        <w:t>ation of the established indicators</w:t>
      </w:r>
      <w:r w:rsidR="00FF1BCD" w:rsidRPr="00CD6296">
        <w:rPr>
          <w:sz w:val="22"/>
          <w:szCs w:val="22"/>
        </w:rPr>
        <w:t>.</w:t>
      </w:r>
      <w:r w:rsidR="00960E31" w:rsidRPr="00CD6296">
        <w:rPr>
          <w:sz w:val="22"/>
          <w:szCs w:val="22"/>
        </w:rPr>
        <w:t xml:space="preserve"> </w:t>
      </w:r>
      <w:r w:rsidRPr="00CD6296">
        <w:rPr>
          <w:sz w:val="22"/>
          <w:szCs w:val="22"/>
        </w:rPr>
        <w:t xml:space="preserve">Again, </w:t>
      </w:r>
      <w:r w:rsidRPr="00CD6296">
        <w:rPr>
          <w:rFonts w:ascii="Cambria" w:hAnsi="Cambria"/>
          <w:noProof/>
          <w:sz w:val="22"/>
          <w:szCs w:val="22"/>
        </w:rPr>
        <w:t>n</w:t>
      </w:r>
      <w:r w:rsidR="00FF1BCD" w:rsidRPr="00CD6296">
        <w:rPr>
          <w:rFonts w:ascii="Cambria" w:hAnsi="Cambria"/>
          <w:noProof/>
          <w:sz w:val="22"/>
          <w:szCs w:val="22"/>
        </w:rPr>
        <w:t xml:space="preserve">o one measure identifies the full picture of a school’s </w:t>
      </w:r>
      <w:r w:rsidRPr="00CD6296">
        <w:rPr>
          <w:rFonts w:ascii="Cambria" w:hAnsi="Cambria"/>
          <w:noProof/>
          <w:sz w:val="22"/>
          <w:szCs w:val="22"/>
        </w:rPr>
        <w:t>operational standing</w:t>
      </w:r>
      <w:r w:rsidR="00FF1BCD" w:rsidRPr="00CD6296">
        <w:rPr>
          <w:rFonts w:ascii="Cambria" w:hAnsi="Cambria"/>
          <w:noProof/>
          <w:sz w:val="22"/>
          <w:szCs w:val="22"/>
        </w:rPr>
        <w:t>.</w:t>
      </w:r>
      <w:r w:rsidR="00960E31" w:rsidRPr="00CD6296">
        <w:rPr>
          <w:rFonts w:ascii="Cambria" w:hAnsi="Cambria"/>
          <w:noProof/>
          <w:sz w:val="22"/>
          <w:szCs w:val="22"/>
        </w:rPr>
        <w:t xml:space="preserve"> </w:t>
      </w:r>
      <w:r w:rsidR="00FF1BCD" w:rsidRPr="00CD6296">
        <w:rPr>
          <w:rFonts w:ascii="Cambria" w:hAnsi="Cambria"/>
          <w:noProof/>
          <w:sz w:val="22"/>
          <w:szCs w:val="22"/>
        </w:rPr>
        <w:t xml:space="preserve">The measures are to be used together to indicate the total </w:t>
      </w:r>
      <w:r w:rsidR="00D47B9D">
        <w:rPr>
          <w:rFonts w:ascii="Cambria" w:hAnsi="Cambria"/>
          <w:noProof/>
          <w:sz w:val="22"/>
          <w:szCs w:val="22"/>
        </w:rPr>
        <w:t xml:space="preserve">strength of the </w:t>
      </w:r>
      <w:r w:rsidR="00FF1BCD" w:rsidRPr="00CD6296">
        <w:rPr>
          <w:rFonts w:ascii="Cambria" w:hAnsi="Cambria"/>
          <w:noProof/>
          <w:sz w:val="22"/>
          <w:szCs w:val="22"/>
        </w:rPr>
        <w:t>school</w:t>
      </w:r>
      <w:r w:rsidR="00D47B9D">
        <w:rPr>
          <w:rFonts w:ascii="Cambria" w:hAnsi="Cambria"/>
          <w:noProof/>
          <w:sz w:val="22"/>
          <w:szCs w:val="22"/>
        </w:rPr>
        <w:t>’s EE program</w:t>
      </w:r>
      <w:r w:rsidR="00FF1BCD" w:rsidRPr="00CD6296">
        <w:rPr>
          <w:rFonts w:ascii="Cambria" w:hAnsi="Cambria"/>
          <w:noProof/>
          <w:sz w:val="22"/>
          <w:szCs w:val="22"/>
        </w:rPr>
        <w:t>.</w:t>
      </w:r>
    </w:p>
    <w:p w:rsidR="00635D69" w:rsidRPr="00C637E8" w:rsidRDefault="00635D69" w:rsidP="00DD0566">
      <w:pPr>
        <w:widowControl w:val="0"/>
        <w:autoSpaceDE w:val="0"/>
        <w:autoSpaceDN w:val="0"/>
        <w:adjustRightInd w:val="0"/>
        <w:ind w:right="-20"/>
        <w:contextualSpacing/>
        <w:rPr>
          <w:sz w:val="16"/>
          <w:szCs w:val="16"/>
        </w:rPr>
      </w:pPr>
    </w:p>
    <w:p w:rsidR="00FF1BCD" w:rsidRDefault="00635D69" w:rsidP="00C637E8">
      <w:pPr>
        <w:widowControl w:val="0"/>
        <w:autoSpaceDE w:val="0"/>
        <w:autoSpaceDN w:val="0"/>
        <w:adjustRightInd w:val="0"/>
        <w:contextualSpacing/>
        <w:rPr>
          <w:rFonts w:cs="Calibri"/>
          <w:b/>
          <w:color w:val="000000"/>
          <w:sz w:val="22"/>
          <w:szCs w:val="22"/>
        </w:rPr>
      </w:pPr>
      <w:r>
        <w:rPr>
          <w:rFonts w:cs="Calibri"/>
          <w:b/>
          <w:color w:val="000000"/>
          <w:sz w:val="22"/>
          <w:szCs w:val="22"/>
        </w:rPr>
        <w:t>OUTCOMES</w:t>
      </w:r>
      <w:r w:rsidR="00307BF1">
        <w:rPr>
          <w:rFonts w:cs="Calibri"/>
          <w:b/>
          <w:color w:val="000000"/>
          <w:sz w:val="22"/>
          <w:szCs w:val="22"/>
        </w:rPr>
        <w:t>:</w:t>
      </w:r>
    </w:p>
    <w:p w:rsidR="00C637E8" w:rsidRPr="00C637E8" w:rsidRDefault="00C637E8" w:rsidP="00C637E8">
      <w:pPr>
        <w:widowControl w:val="0"/>
        <w:autoSpaceDE w:val="0"/>
        <w:autoSpaceDN w:val="0"/>
        <w:adjustRightInd w:val="0"/>
        <w:contextualSpacing/>
        <w:rPr>
          <w:rFonts w:cs="Calibri"/>
          <w:b/>
          <w:color w:val="000000"/>
          <w:sz w:val="16"/>
          <w:szCs w:val="16"/>
        </w:rPr>
      </w:pPr>
    </w:p>
    <w:p w:rsidR="008D208B" w:rsidRPr="00F30FF3" w:rsidRDefault="008D208B" w:rsidP="00F30FF3">
      <w:pPr>
        <w:pStyle w:val="Normal1"/>
        <w:ind w:firstLine="570"/>
        <w:rPr>
          <w:rFonts w:ascii="Cambria" w:hAnsi="Cambria"/>
          <w:b/>
          <w:color w:val="1356B9"/>
          <w:sz w:val="22"/>
          <w:szCs w:val="22"/>
        </w:rPr>
      </w:pPr>
      <w:r w:rsidRPr="00F30FF3">
        <w:rPr>
          <w:rFonts w:ascii="Cambria" w:hAnsi="Cambria"/>
          <w:b/>
          <w:color w:val="1356B9"/>
          <w:sz w:val="22"/>
          <w:szCs w:val="22"/>
        </w:rPr>
        <w:t xml:space="preserve">Exceeds </w:t>
      </w:r>
      <w:r w:rsidR="001F7A49" w:rsidRPr="00F30FF3">
        <w:rPr>
          <w:rFonts w:ascii="Cambria" w:hAnsi="Cambria"/>
          <w:b/>
          <w:color w:val="1356B9"/>
          <w:sz w:val="22"/>
          <w:szCs w:val="22"/>
        </w:rPr>
        <w:t>Standard</w:t>
      </w:r>
    </w:p>
    <w:p w:rsidR="001F7A49" w:rsidRPr="00F30FF3" w:rsidRDefault="001F7A49" w:rsidP="00C637E8">
      <w:pPr>
        <w:widowControl w:val="0"/>
        <w:autoSpaceDE w:val="0"/>
        <w:autoSpaceDN w:val="0"/>
        <w:adjustRightInd w:val="0"/>
        <w:ind w:left="570" w:right="312"/>
        <w:contextualSpacing/>
        <w:rPr>
          <w:rFonts w:ascii="Cambria" w:hAnsi="Cambria" w:cs="Times"/>
          <w:bCs/>
          <w:sz w:val="22"/>
          <w:szCs w:val="22"/>
        </w:rPr>
      </w:pPr>
      <w:r w:rsidRPr="00F30FF3">
        <w:rPr>
          <w:rFonts w:ascii="Cambria" w:hAnsi="Cambria" w:cs="Times"/>
          <w:bCs/>
          <w:sz w:val="22"/>
          <w:szCs w:val="22"/>
        </w:rPr>
        <w:t xml:space="preserve">The </w:t>
      </w:r>
      <w:r w:rsidR="005D6732" w:rsidRPr="00F30FF3">
        <w:rPr>
          <w:rFonts w:ascii="Cambria" w:hAnsi="Cambria" w:cs="Times"/>
          <w:bCs/>
          <w:sz w:val="22"/>
          <w:szCs w:val="22"/>
        </w:rPr>
        <w:t xml:space="preserve">school </w:t>
      </w:r>
      <w:r w:rsidR="00D87F88" w:rsidRPr="00F30FF3">
        <w:rPr>
          <w:rFonts w:ascii="Cambria" w:hAnsi="Cambria" w:cs="Times"/>
          <w:bCs/>
          <w:sz w:val="22"/>
          <w:szCs w:val="22"/>
        </w:rPr>
        <w:t xml:space="preserve">met its contractual goal, implements </w:t>
      </w:r>
      <w:r w:rsidR="008228DF" w:rsidRPr="00F30FF3">
        <w:rPr>
          <w:rFonts w:ascii="Cambria" w:hAnsi="Cambria" w:cs="Times"/>
          <w:bCs/>
          <w:sz w:val="22"/>
          <w:szCs w:val="22"/>
        </w:rPr>
        <w:t xml:space="preserve">fully </w:t>
      </w:r>
      <w:r w:rsidR="003245D8" w:rsidRPr="00F30FF3">
        <w:rPr>
          <w:rFonts w:ascii="Cambria" w:hAnsi="Cambria" w:cs="Times"/>
          <w:bCs/>
          <w:sz w:val="22"/>
          <w:szCs w:val="22"/>
        </w:rPr>
        <w:t xml:space="preserve">established </w:t>
      </w:r>
      <w:r w:rsidR="008228DF" w:rsidRPr="00F30FF3">
        <w:rPr>
          <w:rFonts w:ascii="Cambria" w:hAnsi="Cambria" w:cs="Times"/>
          <w:bCs/>
          <w:sz w:val="22"/>
          <w:szCs w:val="22"/>
        </w:rPr>
        <w:t>EE programs</w:t>
      </w:r>
      <w:r w:rsidR="00D87F88" w:rsidRPr="00F30FF3">
        <w:rPr>
          <w:rFonts w:ascii="Cambria" w:hAnsi="Cambria" w:cs="Times"/>
          <w:bCs/>
          <w:sz w:val="22"/>
          <w:szCs w:val="22"/>
        </w:rPr>
        <w:t>,</w:t>
      </w:r>
      <w:r w:rsidR="008228DF" w:rsidRPr="00F30FF3">
        <w:rPr>
          <w:rFonts w:ascii="Cambria" w:hAnsi="Cambria" w:cs="Times"/>
          <w:bCs/>
          <w:sz w:val="22"/>
          <w:szCs w:val="22"/>
        </w:rPr>
        <w:t xml:space="preserve"> </w:t>
      </w:r>
      <w:r w:rsidR="003245D8" w:rsidRPr="00F30FF3">
        <w:rPr>
          <w:rFonts w:ascii="Cambria" w:hAnsi="Cambria" w:cs="Times"/>
          <w:bCs/>
          <w:sz w:val="22"/>
          <w:szCs w:val="22"/>
        </w:rPr>
        <w:t xml:space="preserve">and </w:t>
      </w:r>
      <w:r w:rsidR="00D87F88" w:rsidRPr="00F30FF3">
        <w:rPr>
          <w:rFonts w:ascii="Cambria" w:hAnsi="Cambria" w:cs="Times"/>
          <w:bCs/>
          <w:sz w:val="22"/>
          <w:szCs w:val="22"/>
        </w:rPr>
        <w:t xml:space="preserve">provided evidence of </w:t>
      </w:r>
      <w:r w:rsidR="003245D8" w:rsidRPr="00F30FF3">
        <w:rPr>
          <w:rFonts w:ascii="Cambria" w:hAnsi="Cambria" w:cs="Times"/>
          <w:bCs/>
          <w:sz w:val="22"/>
          <w:szCs w:val="22"/>
        </w:rPr>
        <w:t xml:space="preserve">increasing environmental literacy </w:t>
      </w:r>
      <w:r w:rsidR="00D87F88" w:rsidRPr="00F30FF3">
        <w:rPr>
          <w:rFonts w:ascii="Cambria" w:hAnsi="Cambria" w:cs="Times"/>
          <w:bCs/>
          <w:sz w:val="22"/>
          <w:szCs w:val="22"/>
        </w:rPr>
        <w:t>among its students and faculty</w:t>
      </w:r>
      <w:r w:rsidR="003245D8" w:rsidRPr="00F30FF3">
        <w:rPr>
          <w:rFonts w:ascii="Cambria" w:hAnsi="Cambria" w:cs="Times"/>
          <w:bCs/>
          <w:sz w:val="22"/>
          <w:szCs w:val="22"/>
        </w:rPr>
        <w:t>.</w:t>
      </w:r>
    </w:p>
    <w:p w:rsidR="00C637E8" w:rsidRPr="00F30FF3" w:rsidRDefault="00C637E8" w:rsidP="00C637E8">
      <w:pPr>
        <w:widowControl w:val="0"/>
        <w:autoSpaceDE w:val="0"/>
        <w:autoSpaceDN w:val="0"/>
        <w:adjustRightInd w:val="0"/>
        <w:ind w:left="570" w:right="312"/>
        <w:contextualSpacing/>
        <w:rPr>
          <w:rFonts w:ascii="Cambria" w:hAnsi="Cambria" w:cs="Times"/>
          <w:bCs/>
          <w:sz w:val="22"/>
          <w:szCs w:val="22"/>
        </w:rPr>
      </w:pPr>
    </w:p>
    <w:p w:rsidR="001F7A49" w:rsidRPr="00F30FF3" w:rsidRDefault="001F7A49" w:rsidP="00F30FF3">
      <w:pPr>
        <w:pStyle w:val="Normal1"/>
        <w:ind w:firstLine="570"/>
        <w:rPr>
          <w:rFonts w:ascii="Cambria" w:hAnsi="Cambria"/>
          <w:b/>
          <w:color w:val="1A7000"/>
          <w:sz w:val="22"/>
          <w:szCs w:val="22"/>
        </w:rPr>
      </w:pPr>
      <w:r w:rsidRPr="00F30FF3">
        <w:rPr>
          <w:rFonts w:ascii="Cambria" w:hAnsi="Cambria"/>
          <w:b/>
          <w:color w:val="1A7000"/>
          <w:sz w:val="22"/>
          <w:szCs w:val="22"/>
        </w:rPr>
        <w:t>Meets Standard</w:t>
      </w:r>
    </w:p>
    <w:p w:rsidR="001F7A49" w:rsidRPr="00F30FF3" w:rsidRDefault="001F7A49" w:rsidP="00C637E8">
      <w:pPr>
        <w:widowControl w:val="0"/>
        <w:autoSpaceDE w:val="0"/>
        <w:autoSpaceDN w:val="0"/>
        <w:adjustRightInd w:val="0"/>
        <w:ind w:left="570" w:right="312"/>
        <w:contextualSpacing/>
        <w:rPr>
          <w:rFonts w:ascii="Cambria" w:hAnsi="Cambria" w:cs="Times"/>
          <w:bCs/>
          <w:sz w:val="22"/>
          <w:szCs w:val="22"/>
        </w:rPr>
      </w:pPr>
      <w:r w:rsidRPr="00F30FF3">
        <w:rPr>
          <w:rFonts w:ascii="Cambria" w:hAnsi="Cambria" w:cs="Times"/>
          <w:bCs/>
          <w:sz w:val="22"/>
          <w:szCs w:val="22"/>
        </w:rPr>
        <w:t>The school</w:t>
      </w:r>
      <w:r w:rsidR="003245D8" w:rsidRPr="00F30FF3">
        <w:rPr>
          <w:rFonts w:ascii="Cambria" w:hAnsi="Cambria" w:cs="Times"/>
          <w:bCs/>
          <w:sz w:val="22"/>
          <w:szCs w:val="22"/>
        </w:rPr>
        <w:t xml:space="preserve"> met its contractual goal</w:t>
      </w:r>
      <w:r w:rsidR="005D6732" w:rsidRPr="00F30FF3">
        <w:rPr>
          <w:rFonts w:ascii="Cambria" w:hAnsi="Cambria" w:cs="Times"/>
          <w:bCs/>
          <w:sz w:val="22"/>
          <w:szCs w:val="22"/>
        </w:rPr>
        <w:t xml:space="preserve"> </w:t>
      </w:r>
      <w:r w:rsidR="003245D8" w:rsidRPr="00F30FF3">
        <w:rPr>
          <w:rFonts w:ascii="Cambria" w:hAnsi="Cambria" w:cs="Times"/>
          <w:bCs/>
          <w:sz w:val="22"/>
          <w:szCs w:val="22"/>
        </w:rPr>
        <w:t>and provided evidence of increasing environmental literacy among its students</w:t>
      </w:r>
      <w:r w:rsidR="00D87F88" w:rsidRPr="00F30FF3">
        <w:rPr>
          <w:rFonts w:ascii="Cambria" w:hAnsi="Cambria" w:cs="Times"/>
          <w:bCs/>
          <w:sz w:val="22"/>
          <w:szCs w:val="22"/>
        </w:rPr>
        <w:t xml:space="preserve"> and faculty</w:t>
      </w:r>
      <w:r w:rsidR="003245D8" w:rsidRPr="00F30FF3">
        <w:rPr>
          <w:rFonts w:ascii="Cambria" w:hAnsi="Cambria" w:cs="Times"/>
          <w:bCs/>
          <w:sz w:val="22"/>
          <w:szCs w:val="22"/>
        </w:rPr>
        <w:t>.</w:t>
      </w:r>
    </w:p>
    <w:p w:rsidR="00C637E8" w:rsidRPr="00F30FF3" w:rsidRDefault="00C637E8" w:rsidP="00C637E8">
      <w:pPr>
        <w:widowControl w:val="0"/>
        <w:autoSpaceDE w:val="0"/>
        <w:autoSpaceDN w:val="0"/>
        <w:adjustRightInd w:val="0"/>
        <w:ind w:left="570" w:right="312"/>
        <w:contextualSpacing/>
        <w:rPr>
          <w:rFonts w:ascii="Cambria" w:hAnsi="Cambria" w:cs="Times"/>
          <w:bCs/>
          <w:sz w:val="22"/>
          <w:szCs w:val="22"/>
        </w:rPr>
      </w:pPr>
    </w:p>
    <w:p w:rsidR="001F7A49" w:rsidRPr="00F30FF3" w:rsidRDefault="001F7A49" w:rsidP="00F30FF3">
      <w:pPr>
        <w:pStyle w:val="Normal1"/>
        <w:ind w:firstLine="570"/>
        <w:rPr>
          <w:rFonts w:ascii="Cambria" w:hAnsi="Cambria"/>
          <w:b/>
          <w:color w:val="D55800"/>
          <w:sz w:val="22"/>
          <w:szCs w:val="22"/>
        </w:rPr>
      </w:pPr>
      <w:r w:rsidRPr="00F30FF3">
        <w:rPr>
          <w:rFonts w:ascii="Cambria" w:hAnsi="Cambria"/>
          <w:b/>
          <w:color w:val="D55800"/>
          <w:sz w:val="22"/>
          <w:szCs w:val="22"/>
        </w:rPr>
        <w:t>Approaches Standard</w:t>
      </w:r>
    </w:p>
    <w:p w:rsidR="000328F4" w:rsidRPr="00F30FF3" w:rsidRDefault="000328F4" w:rsidP="00C637E8">
      <w:pPr>
        <w:widowControl w:val="0"/>
        <w:autoSpaceDE w:val="0"/>
        <w:autoSpaceDN w:val="0"/>
        <w:adjustRightInd w:val="0"/>
        <w:ind w:left="570" w:right="312"/>
        <w:contextualSpacing/>
        <w:rPr>
          <w:rFonts w:ascii="Cambria" w:hAnsi="Cambria" w:cs="Times"/>
          <w:bCs/>
          <w:sz w:val="22"/>
          <w:szCs w:val="22"/>
        </w:rPr>
      </w:pPr>
      <w:r w:rsidRPr="00F30FF3">
        <w:rPr>
          <w:rFonts w:ascii="Cambria" w:hAnsi="Cambria" w:cs="Times"/>
          <w:bCs/>
          <w:sz w:val="22"/>
          <w:szCs w:val="22"/>
        </w:rPr>
        <w:t>The school n</w:t>
      </w:r>
      <w:r w:rsidR="005D6732" w:rsidRPr="00F30FF3">
        <w:rPr>
          <w:rFonts w:ascii="Cambria" w:hAnsi="Cambria" w:cs="Times"/>
          <w:bCs/>
          <w:sz w:val="22"/>
          <w:szCs w:val="22"/>
        </w:rPr>
        <w:t xml:space="preserve">early met its contractual goal </w:t>
      </w:r>
      <w:r w:rsidRPr="00F30FF3">
        <w:rPr>
          <w:rFonts w:ascii="Cambria" w:hAnsi="Cambria" w:cs="Times"/>
          <w:bCs/>
          <w:sz w:val="22"/>
          <w:szCs w:val="22"/>
        </w:rPr>
        <w:t xml:space="preserve">and provided </w:t>
      </w:r>
      <w:r w:rsidR="008228DF" w:rsidRPr="00F30FF3">
        <w:rPr>
          <w:rFonts w:ascii="Cambria" w:hAnsi="Cambria" w:cs="Times"/>
          <w:bCs/>
          <w:sz w:val="22"/>
          <w:szCs w:val="22"/>
        </w:rPr>
        <w:t xml:space="preserve">evidence of emergent </w:t>
      </w:r>
      <w:r w:rsidRPr="00F30FF3">
        <w:rPr>
          <w:rFonts w:ascii="Cambria" w:hAnsi="Cambria" w:cs="Times"/>
          <w:bCs/>
          <w:sz w:val="22"/>
          <w:szCs w:val="22"/>
        </w:rPr>
        <w:t>environmental liter</w:t>
      </w:r>
      <w:r w:rsidR="00D87F88" w:rsidRPr="00F30FF3">
        <w:rPr>
          <w:rFonts w:ascii="Cambria" w:hAnsi="Cambria" w:cs="Times"/>
          <w:bCs/>
          <w:sz w:val="22"/>
          <w:szCs w:val="22"/>
        </w:rPr>
        <w:t>acy among its students and faculty</w:t>
      </w:r>
      <w:r w:rsidRPr="00F30FF3">
        <w:rPr>
          <w:rFonts w:ascii="Cambria" w:hAnsi="Cambria" w:cs="Times"/>
          <w:bCs/>
          <w:sz w:val="22"/>
          <w:szCs w:val="22"/>
        </w:rPr>
        <w:t>.</w:t>
      </w:r>
    </w:p>
    <w:p w:rsidR="00C637E8" w:rsidRPr="00F30FF3" w:rsidRDefault="00C637E8" w:rsidP="00C637E8">
      <w:pPr>
        <w:widowControl w:val="0"/>
        <w:autoSpaceDE w:val="0"/>
        <w:autoSpaceDN w:val="0"/>
        <w:adjustRightInd w:val="0"/>
        <w:ind w:left="570" w:right="312"/>
        <w:contextualSpacing/>
        <w:rPr>
          <w:rFonts w:ascii="Cambria" w:hAnsi="Cambria" w:cs="Times"/>
          <w:bCs/>
          <w:sz w:val="22"/>
          <w:szCs w:val="22"/>
        </w:rPr>
      </w:pPr>
    </w:p>
    <w:p w:rsidR="001F7A49" w:rsidRPr="00F30FF3" w:rsidRDefault="001F7A49" w:rsidP="00F30FF3">
      <w:pPr>
        <w:pStyle w:val="Normal1"/>
        <w:ind w:firstLine="570"/>
        <w:rPr>
          <w:rFonts w:ascii="Cambria" w:hAnsi="Cambria"/>
          <w:b/>
          <w:color w:val="F40000"/>
          <w:sz w:val="22"/>
          <w:szCs w:val="22"/>
        </w:rPr>
      </w:pPr>
      <w:r w:rsidRPr="00F30FF3">
        <w:rPr>
          <w:rFonts w:ascii="Cambria" w:hAnsi="Cambria"/>
          <w:b/>
          <w:color w:val="F40000"/>
          <w:sz w:val="22"/>
          <w:szCs w:val="22"/>
        </w:rPr>
        <w:t>Does Not Meet Standard</w:t>
      </w:r>
    </w:p>
    <w:p w:rsidR="00531AC0" w:rsidRDefault="000328F4" w:rsidP="00C637E8">
      <w:pPr>
        <w:widowControl w:val="0"/>
        <w:autoSpaceDE w:val="0"/>
        <w:autoSpaceDN w:val="0"/>
        <w:adjustRightInd w:val="0"/>
        <w:ind w:left="570" w:right="312"/>
        <w:contextualSpacing/>
        <w:rPr>
          <w:rFonts w:ascii="Cambria" w:hAnsi="Cambria" w:cs="Times"/>
          <w:bCs/>
          <w:sz w:val="22"/>
          <w:szCs w:val="22"/>
        </w:rPr>
      </w:pPr>
      <w:r w:rsidRPr="00F30FF3">
        <w:rPr>
          <w:rFonts w:ascii="Cambria" w:hAnsi="Cambria" w:cs="Times"/>
          <w:bCs/>
          <w:sz w:val="22"/>
          <w:szCs w:val="22"/>
        </w:rPr>
        <w:t xml:space="preserve">The school did not meet its contractual goal </w:t>
      </w:r>
      <w:r w:rsidR="004A24B0" w:rsidRPr="00F30FF3">
        <w:rPr>
          <w:rFonts w:ascii="Cambria" w:hAnsi="Cambria" w:cs="Times"/>
          <w:bCs/>
          <w:sz w:val="22"/>
          <w:szCs w:val="22"/>
        </w:rPr>
        <w:t>or</w:t>
      </w:r>
      <w:r w:rsidRPr="00F30FF3">
        <w:rPr>
          <w:rFonts w:ascii="Cambria" w:hAnsi="Cambria" w:cs="Times"/>
          <w:bCs/>
          <w:sz w:val="22"/>
          <w:szCs w:val="22"/>
        </w:rPr>
        <w:t xml:space="preserve"> </w:t>
      </w:r>
      <w:r w:rsidR="00D87F88" w:rsidRPr="00F30FF3">
        <w:rPr>
          <w:rFonts w:ascii="Cambria" w:hAnsi="Cambria" w:cs="Times"/>
          <w:bCs/>
          <w:sz w:val="22"/>
          <w:szCs w:val="22"/>
        </w:rPr>
        <w:t xml:space="preserve">did not </w:t>
      </w:r>
      <w:r w:rsidRPr="00F30FF3">
        <w:rPr>
          <w:rFonts w:ascii="Cambria" w:hAnsi="Cambria" w:cs="Times"/>
          <w:bCs/>
          <w:sz w:val="22"/>
          <w:szCs w:val="22"/>
        </w:rPr>
        <w:t xml:space="preserve">provide </w:t>
      </w:r>
      <w:r w:rsidR="008228DF" w:rsidRPr="00F30FF3">
        <w:rPr>
          <w:rFonts w:ascii="Cambria" w:hAnsi="Cambria" w:cs="Times"/>
          <w:bCs/>
          <w:sz w:val="22"/>
          <w:szCs w:val="22"/>
        </w:rPr>
        <w:t xml:space="preserve">evidence </w:t>
      </w:r>
      <w:r w:rsidR="00D87F88" w:rsidRPr="00F30FF3">
        <w:rPr>
          <w:rFonts w:ascii="Cambria" w:hAnsi="Cambria" w:cs="Times"/>
          <w:bCs/>
          <w:sz w:val="22"/>
          <w:szCs w:val="22"/>
        </w:rPr>
        <w:t>to</w:t>
      </w:r>
      <w:r w:rsidR="008228DF" w:rsidRPr="00F30FF3">
        <w:rPr>
          <w:rFonts w:ascii="Cambria" w:hAnsi="Cambria" w:cs="Times"/>
          <w:bCs/>
          <w:sz w:val="22"/>
          <w:szCs w:val="22"/>
        </w:rPr>
        <w:t xml:space="preserve"> demonstrate an emergent level of </w:t>
      </w:r>
      <w:r w:rsidRPr="00F30FF3">
        <w:rPr>
          <w:rFonts w:ascii="Cambria" w:hAnsi="Cambria" w:cs="Times"/>
          <w:bCs/>
          <w:sz w:val="22"/>
          <w:szCs w:val="22"/>
        </w:rPr>
        <w:t>environmental</w:t>
      </w:r>
      <w:r>
        <w:rPr>
          <w:rFonts w:ascii="Cambria" w:hAnsi="Cambria" w:cs="Times"/>
          <w:bCs/>
          <w:sz w:val="22"/>
          <w:szCs w:val="22"/>
        </w:rPr>
        <w:t xml:space="preserve"> liter</w:t>
      </w:r>
      <w:r w:rsidR="00D87F88">
        <w:rPr>
          <w:rFonts w:ascii="Cambria" w:hAnsi="Cambria" w:cs="Times"/>
          <w:bCs/>
          <w:sz w:val="22"/>
          <w:szCs w:val="22"/>
        </w:rPr>
        <w:t>acy among its students and faculty</w:t>
      </w:r>
      <w:r>
        <w:rPr>
          <w:rFonts w:ascii="Cambria" w:hAnsi="Cambria" w:cs="Times"/>
          <w:bCs/>
          <w:sz w:val="22"/>
          <w:szCs w:val="22"/>
        </w:rPr>
        <w:t>.</w:t>
      </w:r>
    </w:p>
    <w:p w:rsidR="002536CE" w:rsidRPr="00C637E8" w:rsidRDefault="002536CE" w:rsidP="00C637E8">
      <w:pPr>
        <w:widowControl w:val="0"/>
        <w:autoSpaceDE w:val="0"/>
        <w:autoSpaceDN w:val="0"/>
        <w:adjustRightInd w:val="0"/>
        <w:ind w:right="312"/>
        <w:contextualSpacing/>
        <w:rPr>
          <w:rFonts w:ascii="Cambria" w:hAnsi="Cambria" w:cs="Times"/>
          <w:bCs/>
          <w:sz w:val="16"/>
          <w:szCs w:val="16"/>
        </w:rPr>
      </w:pPr>
    </w:p>
    <w:p w:rsidR="002536CE" w:rsidRPr="00635D69" w:rsidRDefault="00635D69" w:rsidP="00C637E8">
      <w:pPr>
        <w:widowControl w:val="0"/>
        <w:autoSpaceDE w:val="0"/>
        <w:autoSpaceDN w:val="0"/>
        <w:adjustRightInd w:val="0"/>
        <w:ind w:right="312"/>
        <w:contextualSpacing/>
        <w:rPr>
          <w:rFonts w:ascii="Cambria" w:hAnsi="Cambria" w:cs="Times"/>
          <w:b/>
          <w:bCs/>
          <w:sz w:val="22"/>
          <w:szCs w:val="22"/>
        </w:rPr>
      </w:pPr>
      <w:r w:rsidRPr="00635D69">
        <w:rPr>
          <w:rFonts w:ascii="Cambria" w:hAnsi="Cambria" w:cs="Times"/>
          <w:b/>
          <w:bCs/>
          <w:sz w:val="22"/>
          <w:szCs w:val="22"/>
        </w:rPr>
        <w:t>INPUTS</w:t>
      </w:r>
      <w:r w:rsidR="00307BF1">
        <w:rPr>
          <w:rFonts w:ascii="Cambria" w:hAnsi="Cambria" w:cs="Times"/>
          <w:b/>
          <w:bCs/>
          <w:sz w:val="22"/>
          <w:szCs w:val="22"/>
        </w:rPr>
        <w:t>:</w:t>
      </w:r>
    </w:p>
    <w:p w:rsidR="002536CE" w:rsidRPr="00C637E8" w:rsidRDefault="002536CE" w:rsidP="002536CE">
      <w:pPr>
        <w:widowControl w:val="0"/>
        <w:autoSpaceDE w:val="0"/>
        <w:autoSpaceDN w:val="0"/>
        <w:adjustRightInd w:val="0"/>
        <w:ind w:right="312"/>
        <w:contextualSpacing/>
        <w:rPr>
          <w:rFonts w:ascii="Cambria" w:hAnsi="Cambria" w:cs="Times"/>
          <w:bCs/>
          <w:sz w:val="16"/>
          <w:szCs w:val="16"/>
        </w:rPr>
      </w:pPr>
    </w:p>
    <w:p w:rsidR="00635D69" w:rsidRPr="00F30FF3" w:rsidRDefault="00635D69" w:rsidP="00F30FF3">
      <w:pPr>
        <w:pStyle w:val="Normal1"/>
        <w:ind w:firstLine="570"/>
        <w:rPr>
          <w:rFonts w:ascii="Cambria" w:hAnsi="Cambria"/>
          <w:b/>
          <w:color w:val="1356B9"/>
          <w:sz w:val="22"/>
          <w:szCs w:val="22"/>
        </w:rPr>
      </w:pPr>
      <w:r w:rsidRPr="00F30FF3">
        <w:rPr>
          <w:rFonts w:ascii="Cambria" w:hAnsi="Cambria"/>
          <w:b/>
          <w:color w:val="1356B9"/>
          <w:sz w:val="22"/>
          <w:szCs w:val="22"/>
        </w:rPr>
        <w:t>Well-Developed</w:t>
      </w:r>
    </w:p>
    <w:p w:rsidR="00635D69" w:rsidRDefault="00635D69" w:rsidP="00635D69">
      <w:pPr>
        <w:widowControl w:val="0"/>
        <w:autoSpaceDE w:val="0"/>
        <w:autoSpaceDN w:val="0"/>
        <w:adjustRightInd w:val="0"/>
        <w:ind w:left="570" w:right="312"/>
        <w:contextualSpacing/>
        <w:rPr>
          <w:rFonts w:ascii="Cambria" w:hAnsi="Cambria" w:cs="Times"/>
          <w:bCs/>
          <w:sz w:val="22"/>
          <w:szCs w:val="22"/>
        </w:rPr>
      </w:pPr>
      <w:r>
        <w:rPr>
          <w:rFonts w:ascii="Cambria" w:hAnsi="Cambria" w:cs="Times"/>
          <w:bCs/>
          <w:sz w:val="22"/>
          <w:szCs w:val="22"/>
        </w:rPr>
        <w:t xml:space="preserve">The </w:t>
      </w:r>
      <w:r w:rsidR="00C637E8">
        <w:rPr>
          <w:rFonts w:ascii="Cambria" w:hAnsi="Cambria" w:cs="Times"/>
          <w:bCs/>
          <w:sz w:val="22"/>
          <w:szCs w:val="22"/>
        </w:rPr>
        <w:t xml:space="preserve">school’s performance is commendable in that it meets or exceeds </w:t>
      </w:r>
      <w:r w:rsidR="00ED6ACC">
        <w:rPr>
          <w:rFonts w:ascii="Cambria" w:hAnsi="Cambria" w:cs="Times"/>
          <w:bCs/>
          <w:sz w:val="22"/>
          <w:szCs w:val="22"/>
        </w:rPr>
        <w:t xml:space="preserve">Osprey </w:t>
      </w:r>
      <w:proofErr w:type="spellStart"/>
      <w:r w:rsidR="00ED6ACC">
        <w:rPr>
          <w:rFonts w:ascii="Cambria" w:hAnsi="Cambria" w:cs="Times"/>
          <w:bCs/>
          <w:sz w:val="22"/>
          <w:szCs w:val="22"/>
        </w:rPr>
        <w:t>Wilds</w:t>
      </w:r>
      <w:r w:rsidR="00C637E8">
        <w:rPr>
          <w:rFonts w:ascii="Cambria" w:hAnsi="Cambria" w:cs="Times"/>
          <w:bCs/>
          <w:sz w:val="22"/>
          <w:szCs w:val="22"/>
        </w:rPr>
        <w:t>’s</w:t>
      </w:r>
      <w:proofErr w:type="spellEnd"/>
      <w:r w:rsidR="00C637E8">
        <w:rPr>
          <w:rFonts w:ascii="Cambria" w:hAnsi="Cambria" w:cs="Times"/>
          <w:bCs/>
          <w:sz w:val="22"/>
          <w:szCs w:val="22"/>
        </w:rPr>
        <w:t xml:space="preserve"> standard.</w:t>
      </w:r>
    </w:p>
    <w:p w:rsidR="00635D69" w:rsidRPr="00C637E8" w:rsidRDefault="00635D69" w:rsidP="00635D69">
      <w:pPr>
        <w:widowControl w:val="0"/>
        <w:autoSpaceDE w:val="0"/>
        <w:autoSpaceDN w:val="0"/>
        <w:adjustRightInd w:val="0"/>
        <w:ind w:left="570" w:right="312"/>
        <w:contextualSpacing/>
        <w:rPr>
          <w:rFonts w:ascii="Cambria" w:hAnsi="Cambria" w:cs="Times"/>
          <w:bCs/>
          <w:sz w:val="16"/>
          <w:szCs w:val="16"/>
        </w:rPr>
      </w:pPr>
    </w:p>
    <w:p w:rsidR="00635D69" w:rsidRPr="00F30FF3" w:rsidRDefault="00635D69" w:rsidP="00F30FF3">
      <w:pPr>
        <w:pStyle w:val="Normal1"/>
        <w:ind w:firstLine="570"/>
        <w:rPr>
          <w:rFonts w:ascii="Cambria" w:hAnsi="Cambria"/>
          <w:b/>
          <w:color w:val="1A7000"/>
          <w:sz w:val="22"/>
          <w:szCs w:val="22"/>
        </w:rPr>
      </w:pPr>
      <w:r w:rsidRPr="00F30FF3">
        <w:rPr>
          <w:rFonts w:ascii="Cambria" w:hAnsi="Cambria"/>
          <w:b/>
          <w:color w:val="1A7000"/>
          <w:sz w:val="22"/>
          <w:szCs w:val="22"/>
        </w:rPr>
        <w:t>Approaching Well-Developed</w:t>
      </w:r>
    </w:p>
    <w:p w:rsidR="00635D69" w:rsidRPr="00D87F88" w:rsidRDefault="00635D69" w:rsidP="00C637E8">
      <w:pPr>
        <w:ind w:left="570"/>
        <w:rPr>
          <w:rFonts w:ascii="Cambria" w:hAnsi="Cambria" w:cs="Times"/>
          <w:bCs/>
          <w:sz w:val="22"/>
          <w:szCs w:val="22"/>
        </w:rPr>
      </w:pPr>
      <w:r>
        <w:rPr>
          <w:rFonts w:ascii="Cambria" w:hAnsi="Cambria" w:cs="Times"/>
          <w:bCs/>
          <w:sz w:val="22"/>
          <w:szCs w:val="22"/>
        </w:rPr>
        <w:t>The school</w:t>
      </w:r>
      <w:r w:rsidR="00C637E8">
        <w:rPr>
          <w:rFonts w:ascii="Cambria" w:hAnsi="Cambria" w:cs="Times"/>
          <w:bCs/>
          <w:sz w:val="22"/>
          <w:szCs w:val="22"/>
        </w:rPr>
        <w:t xml:space="preserve">’s </w:t>
      </w:r>
      <w:r w:rsidR="00C637E8" w:rsidRPr="00D87F88">
        <w:rPr>
          <w:rFonts w:ascii="Cambria" w:hAnsi="Cambria" w:cs="Times"/>
          <w:bCs/>
          <w:sz w:val="22"/>
          <w:szCs w:val="22"/>
        </w:rPr>
        <w:t>performance is f</w:t>
      </w:r>
      <w:r w:rsidR="00C637E8" w:rsidRPr="00D87F88">
        <w:rPr>
          <w:sz w:val="22"/>
          <w:szCs w:val="22"/>
        </w:rPr>
        <w:t xml:space="preserve">undamentally sound in that it contains most aspects of a well-developed practice but requires one or more material modifications to meet </w:t>
      </w:r>
      <w:r w:rsidR="00ED6ACC">
        <w:rPr>
          <w:sz w:val="22"/>
          <w:szCs w:val="22"/>
        </w:rPr>
        <w:t xml:space="preserve">Osprey </w:t>
      </w:r>
      <w:proofErr w:type="spellStart"/>
      <w:r w:rsidR="00ED6ACC">
        <w:rPr>
          <w:sz w:val="22"/>
          <w:szCs w:val="22"/>
        </w:rPr>
        <w:t>Wilds</w:t>
      </w:r>
      <w:r w:rsidR="00C637E8" w:rsidRPr="00D87F88">
        <w:rPr>
          <w:sz w:val="22"/>
          <w:szCs w:val="22"/>
        </w:rPr>
        <w:t>’s</w:t>
      </w:r>
      <w:proofErr w:type="spellEnd"/>
      <w:r w:rsidR="00C637E8" w:rsidRPr="00D87F88">
        <w:rPr>
          <w:sz w:val="22"/>
          <w:szCs w:val="22"/>
        </w:rPr>
        <w:t xml:space="preserve"> standard.</w:t>
      </w:r>
    </w:p>
    <w:p w:rsidR="00635D69" w:rsidRPr="00D87F88" w:rsidRDefault="00635D69" w:rsidP="00635D69">
      <w:pPr>
        <w:widowControl w:val="0"/>
        <w:autoSpaceDE w:val="0"/>
        <w:autoSpaceDN w:val="0"/>
        <w:adjustRightInd w:val="0"/>
        <w:ind w:left="570" w:right="312"/>
        <w:contextualSpacing/>
        <w:rPr>
          <w:rFonts w:ascii="Cambria" w:hAnsi="Cambria" w:cs="Times"/>
          <w:bCs/>
          <w:sz w:val="22"/>
          <w:szCs w:val="22"/>
        </w:rPr>
      </w:pPr>
    </w:p>
    <w:p w:rsidR="00635D69" w:rsidRPr="00F30FF3" w:rsidRDefault="00635D69" w:rsidP="00F30FF3">
      <w:pPr>
        <w:pStyle w:val="Normal1"/>
        <w:ind w:firstLine="570"/>
        <w:rPr>
          <w:rFonts w:ascii="Cambria" w:hAnsi="Cambria"/>
          <w:b/>
          <w:color w:val="D55800"/>
          <w:sz w:val="22"/>
          <w:szCs w:val="22"/>
        </w:rPr>
      </w:pPr>
      <w:r w:rsidRPr="00F30FF3">
        <w:rPr>
          <w:rFonts w:ascii="Cambria" w:hAnsi="Cambria"/>
          <w:b/>
          <w:color w:val="D55800"/>
          <w:sz w:val="22"/>
          <w:szCs w:val="22"/>
        </w:rPr>
        <w:t>Partially Developed</w:t>
      </w:r>
    </w:p>
    <w:p w:rsidR="00635D69" w:rsidRDefault="00C637E8" w:rsidP="00635D69">
      <w:pPr>
        <w:widowControl w:val="0"/>
        <w:autoSpaceDE w:val="0"/>
        <w:autoSpaceDN w:val="0"/>
        <w:adjustRightInd w:val="0"/>
        <w:ind w:left="570" w:right="312"/>
        <w:contextualSpacing/>
        <w:rPr>
          <w:rFonts w:ascii="Cambria" w:hAnsi="Cambria" w:cs="Times"/>
          <w:bCs/>
          <w:sz w:val="22"/>
          <w:szCs w:val="22"/>
        </w:rPr>
      </w:pPr>
      <w:r>
        <w:rPr>
          <w:rFonts w:ascii="Cambria" w:hAnsi="Cambria" w:cs="Times"/>
          <w:bCs/>
          <w:sz w:val="22"/>
          <w:szCs w:val="22"/>
        </w:rPr>
        <w:t>The school’s performance is i</w:t>
      </w:r>
      <w:r w:rsidRPr="00C637E8">
        <w:rPr>
          <w:rFonts w:ascii="Cambria" w:hAnsi="Cambria" w:cs="Times"/>
          <w:bCs/>
          <w:sz w:val="22"/>
          <w:szCs w:val="22"/>
        </w:rPr>
        <w:t>ncomplete in that it contains some aspects of a well-developed practice but is missing key components</w:t>
      </w:r>
      <w:r>
        <w:rPr>
          <w:rFonts w:ascii="Cambria" w:hAnsi="Cambria" w:cs="Times"/>
          <w:bCs/>
          <w:sz w:val="22"/>
          <w:szCs w:val="22"/>
        </w:rPr>
        <w:t>,</w:t>
      </w:r>
      <w:r w:rsidRPr="00C637E8">
        <w:rPr>
          <w:rFonts w:ascii="Cambria" w:hAnsi="Cambria" w:cs="Times"/>
          <w:bCs/>
          <w:sz w:val="22"/>
          <w:szCs w:val="22"/>
        </w:rPr>
        <w:t xml:space="preserve"> is limited in its execution, or otherwise falls short of meeting </w:t>
      </w:r>
      <w:r w:rsidR="00ED6ACC">
        <w:rPr>
          <w:rFonts w:ascii="Cambria" w:hAnsi="Cambria" w:cs="Times"/>
          <w:bCs/>
          <w:sz w:val="22"/>
          <w:szCs w:val="22"/>
        </w:rPr>
        <w:t xml:space="preserve">Osprey </w:t>
      </w:r>
      <w:proofErr w:type="spellStart"/>
      <w:r w:rsidR="00ED6ACC">
        <w:rPr>
          <w:rFonts w:ascii="Cambria" w:hAnsi="Cambria" w:cs="Times"/>
          <w:bCs/>
          <w:sz w:val="22"/>
          <w:szCs w:val="22"/>
        </w:rPr>
        <w:t>Wilds</w:t>
      </w:r>
      <w:r w:rsidRPr="00C637E8">
        <w:rPr>
          <w:rFonts w:ascii="Cambria" w:hAnsi="Cambria" w:cs="Times"/>
          <w:bCs/>
          <w:sz w:val="22"/>
          <w:szCs w:val="22"/>
        </w:rPr>
        <w:t>’s</w:t>
      </w:r>
      <w:proofErr w:type="spellEnd"/>
      <w:r w:rsidRPr="00C637E8">
        <w:rPr>
          <w:rFonts w:ascii="Cambria" w:hAnsi="Cambria" w:cs="Times"/>
          <w:bCs/>
          <w:sz w:val="22"/>
          <w:szCs w:val="22"/>
        </w:rPr>
        <w:t xml:space="preserve"> standard</w:t>
      </w:r>
      <w:r>
        <w:rPr>
          <w:rFonts w:ascii="Cambria" w:hAnsi="Cambria" w:cs="Times"/>
          <w:bCs/>
          <w:sz w:val="22"/>
          <w:szCs w:val="22"/>
        </w:rPr>
        <w:t>.</w:t>
      </w:r>
    </w:p>
    <w:p w:rsidR="00C637E8" w:rsidRPr="00C637E8" w:rsidRDefault="00C637E8" w:rsidP="00635D69">
      <w:pPr>
        <w:widowControl w:val="0"/>
        <w:autoSpaceDE w:val="0"/>
        <w:autoSpaceDN w:val="0"/>
        <w:adjustRightInd w:val="0"/>
        <w:ind w:left="570" w:right="312"/>
        <w:contextualSpacing/>
        <w:rPr>
          <w:rFonts w:ascii="Cambria" w:hAnsi="Cambria" w:cs="Times"/>
          <w:bCs/>
          <w:sz w:val="16"/>
          <w:szCs w:val="16"/>
        </w:rPr>
      </w:pPr>
    </w:p>
    <w:p w:rsidR="00635D69" w:rsidRPr="00531AC0" w:rsidRDefault="00635D69" w:rsidP="00F30FF3">
      <w:pPr>
        <w:pStyle w:val="Normal1"/>
        <w:ind w:firstLine="570"/>
        <w:rPr>
          <w:rFonts w:ascii="Cambria" w:hAnsi="Cambria" w:cs="Times"/>
          <w:b/>
          <w:bCs/>
          <w:color w:val="C0504D" w:themeColor="accent2"/>
          <w:sz w:val="22"/>
          <w:szCs w:val="22"/>
        </w:rPr>
      </w:pPr>
      <w:r w:rsidRPr="00F30FF3">
        <w:rPr>
          <w:rFonts w:ascii="Cambria" w:hAnsi="Cambria"/>
          <w:b/>
          <w:color w:val="F40000"/>
          <w:sz w:val="22"/>
          <w:szCs w:val="22"/>
        </w:rPr>
        <w:t>Minimally Developed</w:t>
      </w:r>
    </w:p>
    <w:p w:rsidR="00C637E8" w:rsidRPr="00C637E8" w:rsidRDefault="00C637E8" w:rsidP="00C637E8">
      <w:pPr>
        <w:widowControl w:val="0"/>
        <w:autoSpaceDE w:val="0"/>
        <w:autoSpaceDN w:val="0"/>
        <w:adjustRightInd w:val="0"/>
        <w:ind w:left="570" w:right="312"/>
        <w:contextualSpacing/>
        <w:rPr>
          <w:rFonts w:ascii="Cambria" w:hAnsi="Cambria" w:cs="Times"/>
          <w:bCs/>
          <w:sz w:val="22"/>
          <w:szCs w:val="22"/>
        </w:rPr>
      </w:pPr>
      <w:r>
        <w:rPr>
          <w:rFonts w:ascii="Cambria" w:hAnsi="Cambria" w:cs="Times"/>
          <w:bCs/>
          <w:sz w:val="22"/>
          <w:szCs w:val="22"/>
        </w:rPr>
        <w:t>The school’s performance is i</w:t>
      </w:r>
      <w:r w:rsidRPr="00C637E8">
        <w:rPr>
          <w:rFonts w:ascii="Cambria" w:hAnsi="Cambria" w:cs="Times"/>
          <w:bCs/>
          <w:sz w:val="22"/>
          <w:szCs w:val="22"/>
        </w:rPr>
        <w:t xml:space="preserve">nadequate in that the school has minimally undertaken the practice or is carrying it out in a way that falls far short of meeting </w:t>
      </w:r>
      <w:r w:rsidR="00ED6ACC">
        <w:rPr>
          <w:rFonts w:ascii="Cambria" w:hAnsi="Cambria" w:cs="Times"/>
          <w:bCs/>
          <w:sz w:val="22"/>
          <w:szCs w:val="22"/>
        </w:rPr>
        <w:t xml:space="preserve">Osprey </w:t>
      </w:r>
      <w:proofErr w:type="spellStart"/>
      <w:r w:rsidR="00ED6ACC">
        <w:rPr>
          <w:rFonts w:ascii="Cambria" w:hAnsi="Cambria" w:cs="Times"/>
          <w:bCs/>
          <w:sz w:val="22"/>
          <w:szCs w:val="22"/>
        </w:rPr>
        <w:t>Wilds</w:t>
      </w:r>
      <w:r w:rsidRPr="00C637E8">
        <w:rPr>
          <w:rFonts w:ascii="Cambria" w:hAnsi="Cambria" w:cs="Times"/>
          <w:bCs/>
          <w:sz w:val="22"/>
          <w:szCs w:val="22"/>
        </w:rPr>
        <w:t>’s</w:t>
      </w:r>
      <w:proofErr w:type="spellEnd"/>
      <w:r w:rsidRPr="00C637E8">
        <w:rPr>
          <w:rFonts w:ascii="Cambria" w:hAnsi="Cambria" w:cs="Times"/>
          <w:bCs/>
          <w:sz w:val="22"/>
          <w:szCs w:val="22"/>
        </w:rPr>
        <w:t xml:space="preserve"> standard</w:t>
      </w:r>
      <w:r>
        <w:rPr>
          <w:rFonts w:ascii="Cambria" w:hAnsi="Cambria" w:cs="Times"/>
          <w:bCs/>
          <w:sz w:val="22"/>
          <w:szCs w:val="22"/>
        </w:rPr>
        <w:t>.</w:t>
      </w:r>
    </w:p>
    <w:p w:rsidR="00635D69" w:rsidRPr="00C637E8" w:rsidRDefault="00635D69" w:rsidP="00635D69">
      <w:pPr>
        <w:widowControl w:val="0"/>
        <w:autoSpaceDE w:val="0"/>
        <w:autoSpaceDN w:val="0"/>
        <w:adjustRightInd w:val="0"/>
        <w:ind w:left="570" w:right="312"/>
        <w:contextualSpacing/>
        <w:rPr>
          <w:rFonts w:ascii="Cambria" w:hAnsi="Cambria" w:cs="Times"/>
          <w:bCs/>
          <w:sz w:val="16"/>
          <w:szCs w:val="16"/>
        </w:rPr>
      </w:pPr>
    </w:p>
    <w:p w:rsidR="00635D69" w:rsidRDefault="00635D69" w:rsidP="00635D69">
      <w:pPr>
        <w:widowControl w:val="0"/>
        <w:autoSpaceDE w:val="0"/>
        <w:autoSpaceDN w:val="0"/>
        <w:adjustRightInd w:val="0"/>
        <w:ind w:left="570" w:right="312"/>
        <w:contextualSpacing/>
        <w:rPr>
          <w:rFonts w:ascii="Cambria" w:hAnsi="Cambria" w:cs="Times"/>
          <w:b/>
          <w:bCs/>
          <w:sz w:val="22"/>
          <w:szCs w:val="22"/>
        </w:rPr>
      </w:pPr>
      <w:r>
        <w:rPr>
          <w:rFonts w:ascii="Cambria" w:hAnsi="Cambria" w:cs="Times"/>
          <w:b/>
          <w:bCs/>
          <w:sz w:val="22"/>
          <w:szCs w:val="22"/>
        </w:rPr>
        <w:t>Undeveloped</w:t>
      </w:r>
    </w:p>
    <w:p w:rsidR="00C637E8" w:rsidRPr="00C637E8" w:rsidRDefault="00C637E8" w:rsidP="00C637E8">
      <w:pPr>
        <w:widowControl w:val="0"/>
        <w:autoSpaceDE w:val="0"/>
        <w:autoSpaceDN w:val="0"/>
        <w:adjustRightInd w:val="0"/>
        <w:ind w:left="570" w:right="312"/>
        <w:contextualSpacing/>
        <w:rPr>
          <w:rFonts w:ascii="Cambria" w:hAnsi="Cambria" w:cs="Times"/>
          <w:bCs/>
          <w:sz w:val="22"/>
          <w:szCs w:val="22"/>
        </w:rPr>
      </w:pPr>
      <w:r>
        <w:rPr>
          <w:rFonts w:ascii="Cambria" w:hAnsi="Cambria" w:cs="Times"/>
          <w:bCs/>
          <w:sz w:val="22"/>
          <w:szCs w:val="22"/>
        </w:rPr>
        <w:t>The school’s performance is w</w:t>
      </w:r>
      <w:r w:rsidRPr="00C637E8">
        <w:rPr>
          <w:rFonts w:ascii="Cambria" w:hAnsi="Cambria" w:cs="Times"/>
          <w:bCs/>
          <w:sz w:val="22"/>
          <w:szCs w:val="22"/>
        </w:rPr>
        <w:t xml:space="preserve">holly inadequate in that the school has not undertaken the practice at all or is carrying it out in a way that is not recognizably connected to </w:t>
      </w:r>
      <w:r w:rsidR="00ED6ACC">
        <w:rPr>
          <w:rFonts w:ascii="Cambria" w:hAnsi="Cambria" w:cs="Times"/>
          <w:bCs/>
          <w:sz w:val="22"/>
          <w:szCs w:val="22"/>
        </w:rPr>
        <w:t xml:space="preserve">Osprey </w:t>
      </w:r>
      <w:proofErr w:type="spellStart"/>
      <w:r w:rsidR="00ED6ACC">
        <w:rPr>
          <w:rFonts w:ascii="Cambria" w:hAnsi="Cambria" w:cs="Times"/>
          <w:bCs/>
          <w:sz w:val="22"/>
          <w:szCs w:val="22"/>
        </w:rPr>
        <w:t>Wilds</w:t>
      </w:r>
      <w:r w:rsidRPr="00C637E8">
        <w:rPr>
          <w:rFonts w:ascii="Cambria" w:hAnsi="Cambria" w:cs="Times"/>
          <w:bCs/>
          <w:sz w:val="22"/>
          <w:szCs w:val="22"/>
        </w:rPr>
        <w:t>’s</w:t>
      </w:r>
      <w:proofErr w:type="spellEnd"/>
      <w:r w:rsidRPr="00C637E8">
        <w:rPr>
          <w:rFonts w:ascii="Cambria" w:hAnsi="Cambria" w:cs="Times"/>
          <w:bCs/>
          <w:sz w:val="22"/>
          <w:szCs w:val="22"/>
        </w:rPr>
        <w:t xml:space="preserve"> standard</w:t>
      </w:r>
      <w:r>
        <w:rPr>
          <w:rFonts w:ascii="Cambria" w:hAnsi="Cambria" w:cs="Times"/>
          <w:bCs/>
          <w:sz w:val="22"/>
          <w:szCs w:val="22"/>
        </w:rPr>
        <w:t>.</w:t>
      </w:r>
    </w:p>
    <w:p w:rsidR="00635D69" w:rsidRPr="00C637E8" w:rsidRDefault="00635D69" w:rsidP="00635D69">
      <w:pPr>
        <w:widowControl w:val="0"/>
        <w:autoSpaceDE w:val="0"/>
        <w:autoSpaceDN w:val="0"/>
        <w:adjustRightInd w:val="0"/>
        <w:ind w:left="570" w:right="312"/>
        <w:contextualSpacing/>
        <w:rPr>
          <w:rFonts w:ascii="Cambria" w:hAnsi="Cambria" w:cs="Times"/>
          <w:b/>
          <w:bCs/>
          <w:sz w:val="22"/>
          <w:szCs w:val="22"/>
        </w:rPr>
      </w:pPr>
    </w:p>
    <w:p w:rsidR="00531AC0" w:rsidRDefault="00531AC0" w:rsidP="00DD0566">
      <w:pPr>
        <w:contextualSpacing/>
        <w:rPr>
          <w:sz w:val="22"/>
          <w:szCs w:val="22"/>
        </w:rPr>
      </w:pPr>
      <w:r>
        <w:rPr>
          <w:sz w:val="22"/>
          <w:szCs w:val="22"/>
        </w:rPr>
        <w:br w:type="page"/>
      </w:r>
    </w:p>
    <w:p w:rsidR="005E7685" w:rsidRPr="00531AC0" w:rsidRDefault="00531AC0" w:rsidP="00307BF1">
      <w:pPr>
        <w:widowControl w:val="0"/>
        <w:autoSpaceDE w:val="0"/>
        <w:autoSpaceDN w:val="0"/>
        <w:adjustRightInd w:val="0"/>
        <w:ind w:right="312"/>
        <w:contextualSpacing/>
        <w:jc w:val="center"/>
        <w:rPr>
          <w:b/>
          <w:sz w:val="26"/>
          <w:szCs w:val="26"/>
        </w:rPr>
      </w:pPr>
      <w:r w:rsidRPr="00531AC0">
        <w:rPr>
          <w:b/>
          <w:sz w:val="26"/>
          <w:szCs w:val="26"/>
        </w:rPr>
        <w:lastRenderedPageBreak/>
        <w:t>Summary of Environmental Education Performance</w:t>
      </w:r>
    </w:p>
    <w:p w:rsidR="00531AC0" w:rsidRDefault="00531AC0" w:rsidP="00DD0566">
      <w:pPr>
        <w:widowControl w:val="0"/>
        <w:autoSpaceDE w:val="0"/>
        <w:autoSpaceDN w:val="0"/>
        <w:adjustRightInd w:val="0"/>
        <w:ind w:right="312"/>
        <w:contextualSpacing/>
        <w:rPr>
          <w:sz w:val="22"/>
          <w:szCs w:val="22"/>
        </w:rPr>
      </w:pPr>
    </w:p>
    <w:tbl>
      <w:tblPr>
        <w:tblStyle w:val="TableGrid"/>
        <w:tblW w:w="5000" w:type="pct"/>
        <w:tblLook w:val="04A0" w:firstRow="1" w:lastRow="0" w:firstColumn="1" w:lastColumn="0" w:noHBand="0" w:noVBand="1"/>
      </w:tblPr>
      <w:tblGrid>
        <w:gridCol w:w="487"/>
        <w:gridCol w:w="3130"/>
        <w:gridCol w:w="3241"/>
        <w:gridCol w:w="2718"/>
      </w:tblGrid>
      <w:tr w:rsidR="002807E5" w:rsidTr="00F30FF3">
        <w:trPr>
          <w:trHeight w:val="510"/>
        </w:trPr>
        <w:tc>
          <w:tcPr>
            <w:tcW w:w="1889" w:type="pct"/>
            <w:gridSpan w:val="2"/>
            <w:shd w:val="clear" w:color="auto" w:fill="CCCCCC"/>
            <w:vAlign w:val="center"/>
          </w:tcPr>
          <w:p w:rsidR="002807E5" w:rsidRPr="00307BF1" w:rsidRDefault="002807E5" w:rsidP="002807E5">
            <w:pPr>
              <w:widowControl w:val="0"/>
              <w:autoSpaceDE w:val="0"/>
              <w:autoSpaceDN w:val="0"/>
              <w:adjustRightInd w:val="0"/>
              <w:contextualSpacing/>
              <w:jc w:val="center"/>
              <w:rPr>
                <w:b/>
                <w:sz w:val="22"/>
                <w:szCs w:val="22"/>
              </w:rPr>
            </w:pPr>
            <w:r w:rsidRPr="00307BF1">
              <w:rPr>
                <w:b/>
                <w:sz w:val="22"/>
                <w:szCs w:val="22"/>
              </w:rPr>
              <w:t>Indicator</w:t>
            </w:r>
          </w:p>
        </w:tc>
        <w:tc>
          <w:tcPr>
            <w:tcW w:w="3111" w:type="pct"/>
            <w:gridSpan w:val="2"/>
            <w:shd w:val="clear" w:color="auto" w:fill="CCCCCC"/>
            <w:vAlign w:val="center"/>
          </w:tcPr>
          <w:p w:rsidR="002807E5" w:rsidRPr="00307BF1" w:rsidRDefault="002807E5" w:rsidP="002807E5">
            <w:pPr>
              <w:widowControl w:val="0"/>
              <w:autoSpaceDE w:val="0"/>
              <w:autoSpaceDN w:val="0"/>
              <w:adjustRightInd w:val="0"/>
              <w:contextualSpacing/>
              <w:jc w:val="center"/>
              <w:rPr>
                <w:b/>
                <w:sz w:val="22"/>
                <w:szCs w:val="22"/>
              </w:rPr>
            </w:pPr>
            <w:r w:rsidRPr="00307BF1">
              <w:rPr>
                <w:b/>
                <w:sz w:val="22"/>
                <w:szCs w:val="22"/>
              </w:rPr>
              <w:t>Rating</w:t>
            </w:r>
          </w:p>
        </w:tc>
      </w:tr>
      <w:tr w:rsidR="002807E5" w:rsidTr="00C16BB1">
        <w:trPr>
          <w:trHeight w:val="510"/>
        </w:trPr>
        <w:tc>
          <w:tcPr>
            <w:tcW w:w="254" w:type="pct"/>
            <w:vMerge w:val="restart"/>
            <w:shd w:val="clear" w:color="auto" w:fill="auto"/>
            <w:textDirection w:val="btLr"/>
          </w:tcPr>
          <w:p w:rsidR="002807E5" w:rsidRDefault="002807E5" w:rsidP="002807E5">
            <w:pPr>
              <w:widowControl w:val="0"/>
              <w:autoSpaceDE w:val="0"/>
              <w:autoSpaceDN w:val="0"/>
              <w:adjustRightInd w:val="0"/>
              <w:contextualSpacing/>
              <w:jc w:val="center"/>
              <w:rPr>
                <w:b/>
                <w:sz w:val="22"/>
                <w:szCs w:val="22"/>
              </w:rPr>
            </w:pPr>
            <w:r>
              <w:rPr>
                <w:b/>
                <w:sz w:val="22"/>
                <w:szCs w:val="22"/>
              </w:rPr>
              <w:t>Outcomes</w:t>
            </w:r>
          </w:p>
        </w:tc>
        <w:tc>
          <w:tcPr>
            <w:tcW w:w="1634" w:type="pct"/>
            <w:shd w:val="clear" w:color="auto" w:fill="auto"/>
            <w:vAlign w:val="center"/>
          </w:tcPr>
          <w:p w:rsidR="002807E5" w:rsidRDefault="002807E5" w:rsidP="002807E5">
            <w:pPr>
              <w:widowControl w:val="0"/>
              <w:autoSpaceDE w:val="0"/>
              <w:autoSpaceDN w:val="0"/>
              <w:adjustRightInd w:val="0"/>
              <w:contextualSpacing/>
              <w:rPr>
                <w:sz w:val="22"/>
                <w:szCs w:val="22"/>
              </w:rPr>
            </w:pPr>
            <w:r>
              <w:rPr>
                <w:b/>
                <w:sz w:val="22"/>
                <w:szCs w:val="22"/>
              </w:rPr>
              <w:t xml:space="preserve">Indicator Area 1: </w:t>
            </w:r>
            <w:r>
              <w:rPr>
                <w:sz w:val="22"/>
                <w:szCs w:val="22"/>
              </w:rPr>
              <w:t>Awareness</w:t>
            </w:r>
          </w:p>
        </w:tc>
        <w:tc>
          <w:tcPr>
            <w:tcW w:w="3111" w:type="pct"/>
            <w:gridSpan w:val="2"/>
            <w:shd w:val="clear" w:color="auto" w:fill="auto"/>
            <w:vAlign w:val="center"/>
          </w:tcPr>
          <w:p w:rsidR="002807E5" w:rsidRDefault="002807E5" w:rsidP="002807E5">
            <w:pPr>
              <w:widowControl w:val="0"/>
              <w:autoSpaceDE w:val="0"/>
              <w:autoSpaceDN w:val="0"/>
              <w:adjustRightInd w:val="0"/>
              <w:contextualSpacing/>
              <w:rPr>
                <w:sz w:val="22"/>
                <w:szCs w:val="22"/>
              </w:rPr>
            </w:pPr>
          </w:p>
        </w:tc>
      </w:tr>
      <w:tr w:rsidR="002807E5" w:rsidTr="00C16BB1">
        <w:trPr>
          <w:trHeight w:val="510"/>
        </w:trPr>
        <w:tc>
          <w:tcPr>
            <w:tcW w:w="254" w:type="pct"/>
            <w:vMerge/>
            <w:shd w:val="clear" w:color="auto" w:fill="auto"/>
          </w:tcPr>
          <w:p w:rsidR="002807E5" w:rsidRDefault="002807E5" w:rsidP="002807E5">
            <w:pPr>
              <w:widowControl w:val="0"/>
              <w:autoSpaceDE w:val="0"/>
              <w:autoSpaceDN w:val="0"/>
              <w:adjustRightInd w:val="0"/>
              <w:contextualSpacing/>
              <w:rPr>
                <w:b/>
                <w:sz w:val="22"/>
                <w:szCs w:val="22"/>
              </w:rPr>
            </w:pPr>
          </w:p>
        </w:tc>
        <w:tc>
          <w:tcPr>
            <w:tcW w:w="1634" w:type="pct"/>
            <w:shd w:val="clear" w:color="auto" w:fill="auto"/>
            <w:vAlign w:val="center"/>
          </w:tcPr>
          <w:p w:rsidR="002807E5" w:rsidRPr="00EF0B84" w:rsidRDefault="002807E5" w:rsidP="002807E5">
            <w:pPr>
              <w:widowControl w:val="0"/>
              <w:autoSpaceDE w:val="0"/>
              <w:autoSpaceDN w:val="0"/>
              <w:adjustRightInd w:val="0"/>
              <w:contextualSpacing/>
              <w:rPr>
                <w:sz w:val="22"/>
                <w:szCs w:val="22"/>
              </w:rPr>
            </w:pPr>
            <w:r>
              <w:rPr>
                <w:b/>
                <w:sz w:val="22"/>
                <w:szCs w:val="22"/>
              </w:rPr>
              <w:t xml:space="preserve">Indicator Area 2: </w:t>
            </w:r>
            <w:r>
              <w:rPr>
                <w:sz w:val="22"/>
                <w:szCs w:val="22"/>
              </w:rPr>
              <w:t>Knowledge</w:t>
            </w:r>
          </w:p>
        </w:tc>
        <w:tc>
          <w:tcPr>
            <w:tcW w:w="3111" w:type="pct"/>
            <w:gridSpan w:val="2"/>
            <w:shd w:val="clear" w:color="auto" w:fill="auto"/>
            <w:vAlign w:val="center"/>
          </w:tcPr>
          <w:p w:rsidR="002807E5" w:rsidRDefault="002807E5" w:rsidP="002807E5">
            <w:pPr>
              <w:widowControl w:val="0"/>
              <w:autoSpaceDE w:val="0"/>
              <w:autoSpaceDN w:val="0"/>
              <w:adjustRightInd w:val="0"/>
              <w:contextualSpacing/>
              <w:rPr>
                <w:sz w:val="22"/>
                <w:szCs w:val="22"/>
              </w:rPr>
            </w:pPr>
          </w:p>
        </w:tc>
      </w:tr>
      <w:tr w:rsidR="002807E5" w:rsidTr="00C16BB1">
        <w:trPr>
          <w:trHeight w:val="510"/>
        </w:trPr>
        <w:tc>
          <w:tcPr>
            <w:tcW w:w="254" w:type="pct"/>
            <w:vMerge/>
            <w:shd w:val="clear" w:color="auto" w:fill="auto"/>
          </w:tcPr>
          <w:p w:rsidR="002807E5" w:rsidRDefault="002807E5" w:rsidP="002807E5">
            <w:pPr>
              <w:widowControl w:val="0"/>
              <w:autoSpaceDE w:val="0"/>
              <w:autoSpaceDN w:val="0"/>
              <w:adjustRightInd w:val="0"/>
              <w:contextualSpacing/>
              <w:rPr>
                <w:b/>
                <w:sz w:val="22"/>
                <w:szCs w:val="22"/>
              </w:rPr>
            </w:pPr>
          </w:p>
        </w:tc>
        <w:tc>
          <w:tcPr>
            <w:tcW w:w="1634" w:type="pct"/>
            <w:shd w:val="clear" w:color="auto" w:fill="auto"/>
            <w:vAlign w:val="center"/>
          </w:tcPr>
          <w:p w:rsidR="002807E5" w:rsidRDefault="002807E5" w:rsidP="002807E5">
            <w:pPr>
              <w:widowControl w:val="0"/>
              <w:autoSpaceDE w:val="0"/>
              <w:autoSpaceDN w:val="0"/>
              <w:adjustRightInd w:val="0"/>
              <w:contextualSpacing/>
              <w:rPr>
                <w:sz w:val="22"/>
                <w:szCs w:val="22"/>
              </w:rPr>
            </w:pPr>
            <w:r>
              <w:rPr>
                <w:b/>
                <w:sz w:val="22"/>
                <w:szCs w:val="22"/>
              </w:rPr>
              <w:t xml:space="preserve">Indicator Area 3: </w:t>
            </w:r>
            <w:r>
              <w:rPr>
                <w:sz w:val="22"/>
                <w:szCs w:val="22"/>
              </w:rPr>
              <w:t>Attitudes</w:t>
            </w:r>
          </w:p>
        </w:tc>
        <w:tc>
          <w:tcPr>
            <w:tcW w:w="3111" w:type="pct"/>
            <w:gridSpan w:val="2"/>
            <w:shd w:val="clear" w:color="auto" w:fill="auto"/>
            <w:vAlign w:val="center"/>
          </w:tcPr>
          <w:p w:rsidR="002807E5" w:rsidRDefault="002807E5" w:rsidP="002807E5">
            <w:pPr>
              <w:widowControl w:val="0"/>
              <w:autoSpaceDE w:val="0"/>
              <w:autoSpaceDN w:val="0"/>
              <w:adjustRightInd w:val="0"/>
              <w:contextualSpacing/>
              <w:rPr>
                <w:sz w:val="22"/>
                <w:szCs w:val="22"/>
              </w:rPr>
            </w:pPr>
          </w:p>
        </w:tc>
      </w:tr>
      <w:tr w:rsidR="002807E5" w:rsidTr="00C16BB1">
        <w:trPr>
          <w:trHeight w:val="510"/>
        </w:trPr>
        <w:tc>
          <w:tcPr>
            <w:tcW w:w="254" w:type="pct"/>
            <w:vMerge/>
            <w:shd w:val="clear" w:color="auto" w:fill="auto"/>
          </w:tcPr>
          <w:p w:rsidR="002807E5" w:rsidRDefault="002807E5" w:rsidP="002807E5">
            <w:pPr>
              <w:widowControl w:val="0"/>
              <w:autoSpaceDE w:val="0"/>
              <w:autoSpaceDN w:val="0"/>
              <w:adjustRightInd w:val="0"/>
              <w:contextualSpacing/>
              <w:rPr>
                <w:b/>
                <w:sz w:val="22"/>
                <w:szCs w:val="22"/>
              </w:rPr>
            </w:pPr>
          </w:p>
        </w:tc>
        <w:tc>
          <w:tcPr>
            <w:tcW w:w="1634" w:type="pct"/>
            <w:shd w:val="clear" w:color="auto" w:fill="auto"/>
            <w:vAlign w:val="center"/>
          </w:tcPr>
          <w:p w:rsidR="002807E5" w:rsidRDefault="002807E5" w:rsidP="002807E5">
            <w:pPr>
              <w:widowControl w:val="0"/>
              <w:autoSpaceDE w:val="0"/>
              <w:autoSpaceDN w:val="0"/>
              <w:adjustRightInd w:val="0"/>
              <w:contextualSpacing/>
              <w:rPr>
                <w:sz w:val="22"/>
                <w:szCs w:val="22"/>
              </w:rPr>
            </w:pPr>
            <w:r>
              <w:rPr>
                <w:b/>
                <w:sz w:val="22"/>
                <w:szCs w:val="22"/>
              </w:rPr>
              <w:t xml:space="preserve">Indicator Area 4: </w:t>
            </w:r>
            <w:r>
              <w:rPr>
                <w:sz w:val="22"/>
                <w:szCs w:val="22"/>
              </w:rPr>
              <w:t>Skills</w:t>
            </w:r>
          </w:p>
        </w:tc>
        <w:tc>
          <w:tcPr>
            <w:tcW w:w="3111" w:type="pct"/>
            <w:gridSpan w:val="2"/>
            <w:shd w:val="clear" w:color="auto" w:fill="auto"/>
            <w:vAlign w:val="center"/>
          </w:tcPr>
          <w:p w:rsidR="002807E5" w:rsidRDefault="002807E5" w:rsidP="002807E5">
            <w:pPr>
              <w:widowControl w:val="0"/>
              <w:autoSpaceDE w:val="0"/>
              <w:autoSpaceDN w:val="0"/>
              <w:adjustRightInd w:val="0"/>
              <w:contextualSpacing/>
              <w:rPr>
                <w:sz w:val="22"/>
                <w:szCs w:val="22"/>
              </w:rPr>
            </w:pPr>
          </w:p>
        </w:tc>
      </w:tr>
      <w:tr w:rsidR="002807E5" w:rsidTr="00C16BB1">
        <w:trPr>
          <w:trHeight w:val="510"/>
        </w:trPr>
        <w:tc>
          <w:tcPr>
            <w:tcW w:w="254" w:type="pct"/>
            <w:vMerge/>
            <w:shd w:val="clear" w:color="auto" w:fill="auto"/>
          </w:tcPr>
          <w:p w:rsidR="002807E5" w:rsidRDefault="002807E5" w:rsidP="002807E5">
            <w:pPr>
              <w:widowControl w:val="0"/>
              <w:autoSpaceDE w:val="0"/>
              <w:autoSpaceDN w:val="0"/>
              <w:adjustRightInd w:val="0"/>
              <w:contextualSpacing/>
              <w:rPr>
                <w:b/>
                <w:sz w:val="22"/>
                <w:szCs w:val="22"/>
              </w:rPr>
            </w:pPr>
          </w:p>
        </w:tc>
        <w:tc>
          <w:tcPr>
            <w:tcW w:w="1634" w:type="pct"/>
            <w:shd w:val="clear" w:color="auto" w:fill="auto"/>
            <w:vAlign w:val="center"/>
          </w:tcPr>
          <w:p w:rsidR="002807E5" w:rsidRDefault="002807E5" w:rsidP="002807E5">
            <w:pPr>
              <w:widowControl w:val="0"/>
              <w:autoSpaceDE w:val="0"/>
              <w:autoSpaceDN w:val="0"/>
              <w:adjustRightInd w:val="0"/>
              <w:contextualSpacing/>
              <w:rPr>
                <w:sz w:val="22"/>
                <w:szCs w:val="22"/>
              </w:rPr>
            </w:pPr>
            <w:r>
              <w:rPr>
                <w:b/>
                <w:sz w:val="22"/>
                <w:szCs w:val="22"/>
              </w:rPr>
              <w:t xml:space="preserve">Indicator Area 5: </w:t>
            </w:r>
            <w:r>
              <w:rPr>
                <w:sz w:val="22"/>
                <w:szCs w:val="22"/>
              </w:rPr>
              <w:t>Action</w:t>
            </w:r>
          </w:p>
        </w:tc>
        <w:tc>
          <w:tcPr>
            <w:tcW w:w="3111" w:type="pct"/>
            <w:gridSpan w:val="2"/>
            <w:shd w:val="clear" w:color="auto" w:fill="auto"/>
            <w:vAlign w:val="center"/>
          </w:tcPr>
          <w:p w:rsidR="002807E5" w:rsidRDefault="002807E5" w:rsidP="002807E5">
            <w:pPr>
              <w:widowControl w:val="0"/>
              <w:autoSpaceDE w:val="0"/>
              <w:autoSpaceDN w:val="0"/>
              <w:adjustRightInd w:val="0"/>
              <w:contextualSpacing/>
              <w:rPr>
                <w:sz w:val="22"/>
                <w:szCs w:val="22"/>
              </w:rPr>
            </w:pPr>
          </w:p>
        </w:tc>
      </w:tr>
      <w:tr w:rsidR="00D65174" w:rsidTr="00C16BB1">
        <w:trPr>
          <w:trHeight w:val="295"/>
        </w:trPr>
        <w:tc>
          <w:tcPr>
            <w:tcW w:w="254" w:type="pct"/>
            <w:vMerge w:val="restart"/>
            <w:shd w:val="clear" w:color="auto" w:fill="auto"/>
            <w:textDirection w:val="btLr"/>
          </w:tcPr>
          <w:p w:rsidR="00F30FF3" w:rsidRDefault="00F30FF3" w:rsidP="002807E5">
            <w:pPr>
              <w:widowControl w:val="0"/>
              <w:autoSpaceDE w:val="0"/>
              <w:autoSpaceDN w:val="0"/>
              <w:adjustRightInd w:val="0"/>
              <w:contextualSpacing/>
              <w:jc w:val="center"/>
              <w:rPr>
                <w:b/>
                <w:sz w:val="22"/>
                <w:szCs w:val="22"/>
              </w:rPr>
            </w:pPr>
            <w:r>
              <w:rPr>
                <w:b/>
                <w:sz w:val="22"/>
                <w:szCs w:val="22"/>
              </w:rPr>
              <w:t>Inputs</w:t>
            </w:r>
          </w:p>
        </w:tc>
        <w:tc>
          <w:tcPr>
            <w:tcW w:w="1634" w:type="pct"/>
            <w:vMerge w:val="restart"/>
            <w:shd w:val="clear" w:color="auto" w:fill="auto"/>
            <w:vAlign w:val="center"/>
          </w:tcPr>
          <w:p w:rsidR="00F30FF3" w:rsidRDefault="00F30FF3" w:rsidP="002807E5">
            <w:pPr>
              <w:widowControl w:val="0"/>
              <w:autoSpaceDE w:val="0"/>
              <w:autoSpaceDN w:val="0"/>
              <w:adjustRightInd w:val="0"/>
              <w:contextualSpacing/>
              <w:rPr>
                <w:sz w:val="22"/>
                <w:szCs w:val="22"/>
              </w:rPr>
            </w:pPr>
            <w:r>
              <w:rPr>
                <w:b/>
                <w:sz w:val="22"/>
                <w:szCs w:val="22"/>
              </w:rPr>
              <w:t xml:space="preserve">Indicator Area 6: </w:t>
            </w:r>
            <w:r>
              <w:rPr>
                <w:sz w:val="22"/>
                <w:szCs w:val="22"/>
              </w:rPr>
              <w:t>Environmental Education Program</w:t>
            </w:r>
          </w:p>
        </w:tc>
        <w:tc>
          <w:tcPr>
            <w:tcW w:w="1692" w:type="pct"/>
            <w:shd w:val="clear" w:color="auto" w:fill="auto"/>
            <w:vAlign w:val="center"/>
          </w:tcPr>
          <w:p w:rsidR="00F30FF3" w:rsidRDefault="00F30FF3" w:rsidP="00F30FF3">
            <w:pPr>
              <w:widowControl w:val="0"/>
              <w:autoSpaceDE w:val="0"/>
              <w:autoSpaceDN w:val="0"/>
              <w:adjustRightInd w:val="0"/>
              <w:contextualSpacing/>
              <w:rPr>
                <w:sz w:val="22"/>
                <w:szCs w:val="22"/>
              </w:rPr>
            </w:pPr>
            <w:r w:rsidRPr="00D65174">
              <w:rPr>
                <w:b/>
                <w:sz w:val="22"/>
                <w:szCs w:val="22"/>
              </w:rPr>
              <w:t>6.1</w:t>
            </w:r>
            <w:r w:rsidR="00D65174">
              <w:rPr>
                <w:b/>
                <w:sz w:val="22"/>
                <w:szCs w:val="22"/>
              </w:rPr>
              <w:t>:</w:t>
            </w:r>
            <w:r>
              <w:rPr>
                <w:sz w:val="22"/>
                <w:szCs w:val="22"/>
              </w:rPr>
              <w:t xml:space="preserve"> Curriculum and Instruction</w:t>
            </w:r>
          </w:p>
        </w:tc>
        <w:tc>
          <w:tcPr>
            <w:tcW w:w="1419" w:type="pct"/>
            <w:shd w:val="clear" w:color="auto" w:fill="auto"/>
            <w:vAlign w:val="center"/>
          </w:tcPr>
          <w:p w:rsidR="00F30FF3" w:rsidRDefault="00F30FF3" w:rsidP="002807E5">
            <w:pPr>
              <w:widowControl w:val="0"/>
              <w:autoSpaceDE w:val="0"/>
              <w:autoSpaceDN w:val="0"/>
              <w:adjustRightInd w:val="0"/>
              <w:contextualSpacing/>
              <w:rPr>
                <w:sz w:val="22"/>
                <w:szCs w:val="22"/>
              </w:rPr>
            </w:pPr>
          </w:p>
        </w:tc>
      </w:tr>
      <w:tr w:rsidR="00D65174" w:rsidTr="00C16BB1">
        <w:trPr>
          <w:trHeight w:val="295"/>
        </w:trPr>
        <w:tc>
          <w:tcPr>
            <w:tcW w:w="254" w:type="pct"/>
            <w:vMerge/>
            <w:shd w:val="clear" w:color="auto" w:fill="auto"/>
            <w:textDirection w:val="btLr"/>
          </w:tcPr>
          <w:p w:rsidR="00F30FF3" w:rsidRDefault="00F30FF3" w:rsidP="002807E5">
            <w:pPr>
              <w:widowControl w:val="0"/>
              <w:autoSpaceDE w:val="0"/>
              <w:autoSpaceDN w:val="0"/>
              <w:adjustRightInd w:val="0"/>
              <w:contextualSpacing/>
              <w:jc w:val="center"/>
              <w:rPr>
                <w:b/>
                <w:sz w:val="22"/>
                <w:szCs w:val="22"/>
              </w:rPr>
            </w:pPr>
          </w:p>
        </w:tc>
        <w:tc>
          <w:tcPr>
            <w:tcW w:w="1634" w:type="pct"/>
            <w:vMerge/>
            <w:shd w:val="clear" w:color="auto" w:fill="auto"/>
            <w:vAlign w:val="center"/>
          </w:tcPr>
          <w:p w:rsidR="00F30FF3" w:rsidRDefault="00F30FF3" w:rsidP="002807E5">
            <w:pPr>
              <w:widowControl w:val="0"/>
              <w:autoSpaceDE w:val="0"/>
              <w:autoSpaceDN w:val="0"/>
              <w:adjustRightInd w:val="0"/>
              <w:contextualSpacing/>
              <w:rPr>
                <w:b/>
                <w:sz w:val="22"/>
                <w:szCs w:val="22"/>
              </w:rPr>
            </w:pPr>
          </w:p>
        </w:tc>
        <w:tc>
          <w:tcPr>
            <w:tcW w:w="1692" w:type="pct"/>
            <w:shd w:val="clear" w:color="auto" w:fill="auto"/>
            <w:vAlign w:val="center"/>
          </w:tcPr>
          <w:p w:rsidR="00F30FF3" w:rsidRDefault="00F30FF3" w:rsidP="002807E5">
            <w:pPr>
              <w:widowControl w:val="0"/>
              <w:autoSpaceDE w:val="0"/>
              <w:autoSpaceDN w:val="0"/>
              <w:adjustRightInd w:val="0"/>
              <w:contextualSpacing/>
              <w:rPr>
                <w:sz w:val="22"/>
                <w:szCs w:val="22"/>
              </w:rPr>
            </w:pPr>
            <w:r w:rsidRPr="00D65174">
              <w:rPr>
                <w:b/>
                <w:sz w:val="22"/>
                <w:szCs w:val="22"/>
              </w:rPr>
              <w:t>6.2</w:t>
            </w:r>
            <w:r w:rsidR="00D65174">
              <w:rPr>
                <w:b/>
                <w:sz w:val="22"/>
                <w:szCs w:val="22"/>
              </w:rPr>
              <w:t>:</w:t>
            </w:r>
            <w:r>
              <w:rPr>
                <w:sz w:val="22"/>
                <w:szCs w:val="22"/>
              </w:rPr>
              <w:t xml:space="preserve"> School Culture</w:t>
            </w:r>
          </w:p>
        </w:tc>
        <w:tc>
          <w:tcPr>
            <w:tcW w:w="1419" w:type="pct"/>
            <w:shd w:val="clear" w:color="auto" w:fill="auto"/>
            <w:vAlign w:val="center"/>
          </w:tcPr>
          <w:p w:rsidR="00F30FF3" w:rsidRDefault="00F30FF3" w:rsidP="002807E5">
            <w:pPr>
              <w:widowControl w:val="0"/>
              <w:autoSpaceDE w:val="0"/>
              <w:autoSpaceDN w:val="0"/>
              <w:adjustRightInd w:val="0"/>
              <w:contextualSpacing/>
              <w:rPr>
                <w:sz w:val="22"/>
                <w:szCs w:val="22"/>
              </w:rPr>
            </w:pPr>
          </w:p>
        </w:tc>
      </w:tr>
      <w:tr w:rsidR="00D65174" w:rsidTr="00C16BB1">
        <w:trPr>
          <w:trHeight w:val="557"/>
        </w:trPr>
        <w:tc>
          <w:tcPr>
            <w:tcW w:w="254" w:type="pct"/>
            <w:vMerge/>
            <w:shd w:val="clear" w:color="auto" w:fill="auto"/>
            <w:textDirection w:val="btLr"/>
          </w:tcPr>
          <w:p w:rsidR="00F30FF3" w:rsidRDefault="00F30FF3" w:rsidP="002807E5">
            <w:pPr>
              <w:widowControl w:val="0"/>
              <w:autoSpaceDE w:val="0"/>
              <w:autoSpaceDN w:val="0"/>
              <w:adjustRightInd w:val="0"/>
              <w:contextualSpacing/>
              <w:jc w:val="center"/>
              <w:rPr>
                <w:b/>
                <w:sz w:val="22"/>
                <w:szCs w:val="22"/>
              </w:rPr>
            </w:pPr>
          </w:p>
        </w:tc>
        <w:tc>
          <w:tcPr>
            <w:tcW w:w="1634" w:type="pct"/>
            <w:vMerge/>
            <w:shd w:val="clear" w:color="auto" w:fill="auto"/>
            <w:vAlign w:val="center"/>
          </w:tcPr>
          <w:p w:rsidR="00F30FF3" w:rsidRDefault="00F30FF3" w:rsidP="002807E5">
            <w:pPr>
              <w:widowControl w:val="0"/>
              <w:autoSpaceDE w:val="0"/>
              <w:autoSpaceDN w:val="0"/>
              <w:adjustRightInd w:val="0"/>
              <w:contextualSpacing/>
              <w:rPr>
                <w:b/>
                <w:sz w:val="22"/>
                <w:szCs w:val="22"/>
              </w:rPr>
            </w:pPr>
          </w:p>
        </w:tc>
        <w:tc>
          <w:tcPr>
            <w:tcW w:w="1692" w:type="pct"/>
            <w:shd w:val="clear" w:color="auto" w:fill="auto"/>
            <w:vAlign w:val="center"/>
          </w:tcPr>
          <w:p w:rsidR="00F30FF3" w:rsidRDefault="00F30FF3" w:rsidP="002807E5">
            <w:pPr>
              <w:widowControl w:val="0"/>
              <w:autoSpaceDE w:val="0"/>
              <w:autoSpaceDN w:val="0"/>
              <w:adjustRightInd w:val="0"/>
              <w:contextualSpacing/>
              <w:rPr>
                <w:sz w:val="22"/>
                <w:szCs w:val="22"/>
              </w:rPr>
            </w:pPr>
            <w:r w:rsidRPr="00D65174">
              <w:rPr>
                <w:b/>
                <w:sz w:val="22"/>
                <w:szCs w:val="22"/>
              </w:rPr>
              <w:t>6.3</w:t>
            </w:r>
            <w:r w:rsidR="00D65174">
              <w:rPr>
                <w:b/>
                <w:sz w:val="22"/>
                <w:szCs w:val="22"/>
              </w:rPr>
              <w:t>:</w:t>
            </w:r>
            <w:r>
              <w:rPr>
                <w:sz w:val="22"/>
                <w:szCs w:val="22"/>
              </w:rPr>
              <w:t xml:space="preserve"> Ali</w:t>
            </w:r>
            <w:r w:rsidR="00D65174">
              <w:rPr>
                <w:sz w:val="22"/>
                <w:szCs w:val="22"/>
              </w:rPr>
              <w:t xml:space="preserve">gnment to Mission or </w:t>
            </w:r>
            <w:r>
              <w:rPr>
                <w:sz w:val="22"/>
                <w:szCs w:val="22"/>
              </w:rPr>
              <w:t>Community</w:t>
            </w:r>
          </w:p>
        </w:tc>
        <w:tc>
          <w:tcPr>
            <w:tcW w:w="1419" w:type="pct"/>
            <w:shd w:val="clear" w:color="auto" w:fill="auto"/>
            <w:vAlign w:val="center"/>
          </w:tcPr>
          <w:p w:rsidR="00F30FF3" w:rsidRDefault="00F30FF3" w:rsidP="002807E5">
            <w:pPr>
              <w:widowControl w:val="0"/>
              <w:autoSpaceDE w:val="0"/>
              <w:autoSpaceDN w:val="0"/>
              <w:adjustRightInd w:val="0"/>
              <w:contextualSpacing/>
              <w:rPr>
                <w:sz w:val="22"/>
                <w:szCs w:val="22"/>
              </w:rPr>
            </w:pPr>
          </w:p>
        </w:tc>
      </w:tr>
      <w:tr w:rsidR="00F30FF3" w:rsidTr="00C16BB1">
        <w:trPr>
          <w:trHeight w:val="510"/>
        </w:trPr>
        <w:tc>
          <w:tcPr>
            <w:tcW w:w="254" w:type="pct"/>
            <w:vMerge/>
            <w:shd w:val="clear" w:color="auto" w:fill="auto"/>
          </w:tcPr>
          <w:p w:rsidR="00F30FF3" w:rsidRDefault="00F30FF3" w:rsidP="002807E5">
            <w:pPr>
              <w:widowControl w:val="0"/>
              <w:autoSpaceDE w:val="0"/>
              <w:autoSpaceDN w:val="0"/>
              <w:adjustRightInd w:val="0"/>
              <w:contextualSpacing/>
              <w:rPr>
                <w:b/>
                <w:sz w:val="22"/>
                <w:szCs w:val="22"/>
              </w:rPr>
            </w:pPr>
          </w:p>
        </w:tc>
        <w:tc>
          <w:tcPr>
            <w:tcW w:w="1634" w:type="pct"/>
            <w:shd w:val="clear" w:color="auto" w:fill="auto"/>
            <w:vAlign w:val="center"/>
          </w:tcPr>
          <w:p w:rsidR="00F30FF3" w:rsidRPr="002536CE" w:rsidRDefault="00F30FF3" w:rsidP="002807E5">
            <w:pPr>
              <w:widowControl w:val="0"/>
              <w:autoSpaceDE w:val="0"/>
              <w:autoSpaceDN w:val="0"/>
              <w:adjustRightInd w:val="0"/>
              <w:contextualSpacing/>
              <w:rPr>
                <w:sz w:val="22"/>
                <w:szCs w:val="22"/>
              </w:rPr>
            </w:pPr>
            <w:r>
              <w:rPr>
                <w:b/>
                <w:sz w:val="22"/>
                <w:szCs w:val="22"/>
              </w:rPr>
              <w:t xml:space="preserve">Indicator Area 7: </w:t>
            </w:r>
            <w:r>
              <w:rPr>
                <w:sz w:val="22"/>
                <w:szCs w:val="22"/>
              </w:rPr>
              <w:t>Governance</w:t>
            </w:r>
          </w:p>
        </w:tc>
        <w:tc>
          <w:tcPr>
            <w:tcW w:w="3111" w:type="pct"/>
            <w:gridSpan w:val="2"/>
            <w:shd w:val="clear" w:color="auto" w:fill="auto"/>
            <w:vAlign w:val="center"/>
          </w:tcPr>
          <w:p w:rsidR="00F30FF3" w:rsidRDefault="00F30FF3" w:rsidP="002807E5">
            <w:pPr>
              <w:widowControl w:val="0"/>
              <w:autoSpaceDE w:val="0"/>
              <w:autoSpaceDN w:val="0"/>
              <w:adjustRightInd w:val="0"/>
              <w:contextualSpacing/>
              <w:rPr>
                <w:sz w:val="22"/>
                <w:szCs w:val="22"/>
              </w:rPr>
            </w:pPr>
          </w:p>
        </w:tc>
      </w:tr>
      <w:tr w:rsidR="00F30FF3" w:rsidTr="00C16BB1">
        <w:trPr>
          <w:trHeight w:val="510"/>
        </w:trPr>
        <w:tc>
          <w:tcPr>
            <w:tcW w:w="254" w:type="pct"/>
            <w:vMerge/>
            <w:shd w:val="clear" w:color="auto" w:fill="auto"/>
          </w:tcPr>
          <w:p w:rsidR="00F30FF3" w:rsidRDefault="00F30FF3" w:rsidP="002807E5">
            <w:pPr>
              <w:widowControl w:val="0"/>
              <w:autoSpaceDE w:val="0"/>
              <w:autoSpaceDN w:val="0"/>
              <w:adjustRightInd w:val="0"/>
              <w:contextualSpacing/>
              <w:rPr>
                <w:b/>
                <w:sz w:val="22"/>
                <w:szCs w:val="22"/>
              </w:rPr>
            </w:pPr>
          </w:p>
        </w:tc>
        <w:tc>
          <w:tcPr>
            <w:tcW w:w="1634" w:type="pct"/>
            <w:shd w:val="clear" w:color="auto" w:fill="auto"/>
            <w:vAlign w:val="center"/>
          </w:tcPr>
          <w:p w:rsidR="00F30FF3" w:rsidRDefault="00F30FF3" w:rsidP="002807E5">
            <w:pPr>
              <w:widowControl w:val="0"/>
              <w:autoSpaceDE w:val="0"/>
              <w:autoSpaceDN w:val="0"/>
              <w:adjustRightInd w:val="0"/>
              <w:contextualSpacing/>
              <w:rPr>
                <w:b/>
                <w:sz w:val="22"/>
                <w:szCs w:val="22"/>
              </w:rPr>
            </w:pPr>
            <w:r>
              <w:rPr>
                <w:b/>
                <w:sz w:val="22"/>
                <w:szCs w:val="22"/>
              </w:rPr>
              <w:t xml:space="preserve">Indicator Area 8: </w:t>
            </w:r>
            <w:r>
              <w:rPr>
                <w:sz w:val="22"/>
                <w:szCs w:val="22"/>
              </w:rPr>
              <w:t>Operations</w:t>
            </w:r>
          </w:p>
        </w:tc>
        <w:tc>
          <w:tcPr>
            <w:tcW w:w="3111" w:type="pct"/>
            <w:gridSpan w:val="2"/>
            <w:shd w:val="clear" w:color="auto" w:fill="auto"/>
            <w:vAlign w:val="center"/>
          </w:tcPr>
          <w:p w:rsidR="00F30FF3" w:rsidRDefault="00F30FF3" w:rsidP="002807E5">
            <w:pPr>
              <w:widowControl w:val="0"/>
              <w:autoSpaceDE w:val="0"/>
              <w:autoSpaceDN w:val="0"/>
              <w:adjustRightInd w:val="0"/>
              <w:contextualSpacing/>
              <w:rPr>
                <w:sz w:val="22"/>
                <w:szCs w:val="22"/>
              </w:rPr>
            </w:pPr>
          </w:p>
        </w:tc>
      </w:tr>
    </w:tbl>
    <w:p w:rsidR="00531AC0" w:rsidRDefault="00531AC0" w:rsidP="00DD0566">
      <w:pPr>
        <w:contextualSpacing/>
        <w:rPr>
          <w:sz w:val="22"/>
          <w:szCs w:val="22"/>
        </w:rPr>
      </w:pPr>
    </w:p>
    <w:p w:rsidR="00531AC0" w:rsidRDefault="00531AC0" w:rsidP="00DD0566">
      <w:pPr>
        <w:contextualSpacing/>
        <w:rPr>
          <w:sz w:val="22"/>
          <w:szCs w:val="22"/>
        </w:rPr>
      </w:pPr>
      <w:r>
        <w:rPr>
          <w:sz w:val="22"/>
          <w:szCs w:val="22"/>
        </w:rPr>
        <w:br w:type="page"/>
      </w:r>
    </w:p>
    <w:p w:rsidR="002057F6" w:rsidRPr="006F72B0" w:rsidRDefault="002057F6" w:rsidP="002057F6">
      <w:pPr>
        <w:contextualSpacing/>
        <w:rPr>
          <w:b/>
          <w:sz w:val="26"/>
          <w:szCs w:val="26"/>
          <w:u w:val="single"/>
        </w:rPr>
      </w:pPr>
      <w:r w:rsidRPr="006F72B0">
        <w:rPr>
          <w:b/>
          <w:sz w:val="26"/>
          <w:szCs w:val="26"/>
          <w:u w:val="single"/>
        </w:rPr>
        <w:lastRenderedPageBreak/>
        <w:t xml:space="preserve">EE Performance Indicator 1: </w:t>
      </w:r>
      <w:r w:rsidR="000C2D61" w:rsidRPr="006F72B0">
        <w:rPr>
          <w:b/>
          <w:sz w:val="26"/>
          <w:szCs w:val="26"/>
          <w:u w:val="single"/>
        </w:rPr>
        <w:t>Awareness</w:t>
      </w:r>
    </w:p>
    <w:p w:rsidR="002057F6" w:rsidRPr="00531AC0" w:rsidRDefault="002057F6" w:rsidP="002057F6">
      <w:pPr>
        <w:contextualSpacing/>
        <w:rPr>
          <w:rFonts w:ascii="Cambria" w:hAnsi="Cambria"/>
          <w:b/>
          <w:sz w:val="22"/>
          <w:szCs w:val="22"/>
        </w:rPr>
      </w:pPr>
    </w:p>
    <w:p w:rsidR="00E51D1A" w:rsidRPr="006F72B0" w:rsidRDefault="00E51D1A" w:rsidP="00E51D1A">
      <w:pPr>
        <w:widowControl w:val="0"/>
        <w:autoSpaceDE w:val="0"/>
        <w:autoSpaceDN w:val="0"/>
        <w:adjustRightInd w:val="0"/>
        <w:contextualSpacing/>
        <w:rPr>
          <w:rFonts w:asciiTheme="majorHAnsi" w:hAnsiTheme="majorHAnsi" w:cs="Times New Roman"/>
        </w:rPr>
      </w:pPr>
      <w:r w:rsidRPr="006F72B0">
        <w:rPr>
          <w:rFonts w:cs="Times"/>
          <w:b/>
          <w:bCs/>
        </w:rPr>
        <w:t>Standard:</w:t>
      </w:r>
      <w:r w:rsidRPr="006F72B0">
        <w:rPr>
          <w:rFonts w:asciiTheme="majorHAnsi" w:hAnsiTheme="majorHAnsi" w:cs="Times New Roman"/>
        </w:rPr>
        <w:t xml:space="preserve">  </w:t>
      </w:r>
    </w:p>
    <w:p w:rsidR="00E51D1A" w:rsidRPr="00E51D1A" w:rsidRDefault="002057F6" w:rsidP="00E51D1A">
      <w:pPr>
        <w:widowControl w:val="0"/>
        <w:autoSpaceDE w:val="0"/>
        <w:autoSpaceDN w:val="0"/>
        <w:adjustRightInd w:val="0"/>
        <w:contextualSpacing/>
        <w:rPr>
          <w:bCs/>
          <w:sz w:val="22"/>
          <w:szCs w:val="22"/>
        </w:rPr>
      </w:pPr>
      <w:r w:rsidRPr="00DA3731">
        <w:rPr>
          <w:bCs/>
          <w:sz w:val="22"/>
          <w:szCs w:val="22"/>
        </w:rPr>
        <w:t xml:space="preserve">Students </w:t>
      </w:r>
      <w:r w:rsidR="00E51D1A">
        <w:rPr>
          <w:bCs/>
          <w:sz w:val="22"/>
          <w:szCs w:val="22"/>
        </w:rPr>
        <w:t>demonstrate an a</w:t>
      </w:r>
      <w:r w:rsidR="00E51D1A" w:rsidRPr="00E51D1A">
        <w:rPr>
          <w:bCs/>
          <w:sz w:val="22"/>
          <w:szCs w:val="22"/>
        </w:rPr>
        <w:t>wareness</w:t>
      </w:r>
      <w:r w:rsidR="00E51D1A">
        <w:rPr>
          <w:bCs/>
          <w:sz w:val="22"/>
          <w:szCs w:val="22"/>
        </w:rPr>
        <w:t xml:space="preserve"> of the relationship between the environment and human life </w:t>
      </w:r>
      <w:r w:rsidR="00E51D1A" w:rsidRPr="00E51D1A">
        <w:rPr>
          <w:bCs/>
          <w:sz w:val="22"/>
          <w:szCs w:val="22"/>
        </w:rPr>
        <w:t xml:space="preserve">and </w:t>
      </w:r>
      <w:r w:rsidR="00E51D1A">
        <w:rPr>
          <w:bCs/>
          <w:sz w:val="22"/>
          <w:szCs w:val="22"/>
        </w:rPr>
        <w:t>the diversity of life that shares the earth with humans.</w:t>
      </w:r>
    </w:p>
    <w:p w:rsidR="002057F6" w:rsidRDefault="002057F6" w:rsidP="002057F6">
      <w:pPr>
        <w:widowControl w:val="0"/>
        <w:autoSpaceDE w:val="0"/>
        <w:autoSpaceDN w:val="0"/>
        <w:adjustRightInd w:val="0"/>
        <w:contextualSpacing/>
        <w:rPr>
          <w:rFonts w:cs="Times"/>
          <w:bCs/>
          <w:sz w:val="22"/>
          <w:szCs w:val="22"/>
        </w:rPr>
      </w:pPr>
    </w:p>
    <w:p w:rsidR="002057F6" w:rsidRPr="006F72B0" w:rsidRDefault="002057F6" w:rsidP="002057F6">
      <w:pPr>
        <w:widowControl w:val="0"/>
        <w:autoSpaceDE w:val="0"/>
        <w:autoSpaceDN w:val="0"/>
        <w:adjustRightInd w:val="0"/>
        <w:contextualSpacing/>
        <w:rPr>
          <w:rFonts w:asciiTheme="majorHAnsi" w:hAnsiTheme="majorHAnsi" w:cs="Times New Roman"/>
        </w:rPr>
      </w:pPr>
      <w:r w:rsidRPr="006F72B0">
        <w:rPr>
          <w:rFonts w:cs="Times"/>
          <w:b/>
          <w:bCs/>
        </w:rPr>
        <w:t>School Goal:</w:t>
      </w:r>
      <w:r w:rsidRPr="006F72B0">
        <w:rPr>
          <w:rFonts w:asciiTheme="majorHAnsi" w:hAnsiTheme="majorHAnsi" w:cs="Times New Roman"/>
        </w:rPr>
        <w:t xml:space="preserve">  </w:t>
      </w:r>
    </w:p>
    <w:p w:rsidR="002057F6" w:rsidRDefault="00D87F88" w:rsidP="002057F6">
      <w:pPr>
        <w:pStyle w:val="ListParagraph"/>
        <w:widowControl w:val="0"/>
        <w:numPr>
          <w:ilvl w:val="0"/>
          <w:numId w:val="17"/>
        </w:numPr>
        <w:autoSpaceDE w:val="0"/>
        <w:autoSpaceDN w:val="0"/>
        <w:adjustRightInd w:val="0"/>
        <w:rPr>
          <w:rFonts w:cs="Times"/>
          <w:bCs/>
          <w:sz w:val="22"/>
          <w:szCs w:val="22"/>
        </w:rPr>
      </w:pPr>
      <w:r>
        <w:rPr>
          <w:rFonts w:cs="Times"/>
          <w:bCs/>
          <w:sz w:val="22"/>
          <w:szCs w:val="22"/>
        </w:rPr>
        <w:t>Students and staff</w:t>
      </w:r>
      <w:r w:rsidR="00B82935">
        <w:rPr>
          <w:rFonts w:cs="Times"/>
          <w:bCs/>
          <w:sz w:val="22"/>
          <w:szCs w:val="22"/>
        </w:rPr>
        <w:t xml:space="preserve"> at</w:t>
      </w:r>
      <w:r w:rsidR="002057F6" w:rsidRPr="002057F6">
        <w:rPr>
          <w:rFonts w:cs="Times"/>
          <w:bCs/>
          <w:sz w:val="22"/>
          <w:szCs w:val="22"/>
        </w:rPr>
        <w:t xml:space="preserve"> </w:t>
      </w:r>
      <w:r w:rsidR="002057F6" w:rsidRPr="002057F6">
        <w:rPr>
          <w:rFonts w:cs="Times"/>
          <w:bCs/>
          <w:i/>
          <w:sz w:val="22"/>
          <w:szCs w:val="22"/>
        </w:rPr>
        <w:t>NAME OF SCHOOL</w:t>
      </w:r>
      <w:r w:rsidR="002057F6">
        <w:rPr>
          <w:rFonts w:cs="Times"/>
          <w:bCs/>
          <w:sz w:val="22"/>
          <w:szCs w:val="22"/>
        </w:rPr>
        <w:t xml:space="preserve"> have the awareness, or are increasing their awareness, of the relationship between the environment and human life.</w:t>
      </w:r>
    </w:p>
    <w:p w:rsidR="002057F6" w:rsidRPr="00DA3731" w:rsidRDefault="002057F6" w:rsidP="002057F6">
      <w:pPr>
        <w:widowControl w:val="0"/>
        <w:autoSpaceDE w:val="0"/>
        <w:autoSpaceDN w:val="0"/>
        <w:adjustRightInd w:val="0"/>
        <w:contextualSpacing/>
        <w:rPr>
          <w:rFonts w:cs="Times"/>
          <w:bCs/>
          <w:sz w:val="22"/>
          <w:szCs w:val="22"/>
        </w:rPr>
      </w:pPr>
    </w:p>
    <w:p w:rsidR="002057F6" w:rsidRPr="006F72B0" w:rsidRDefault="002057F6" w:rsidP="002057F6">
      <w:pPr>
        <w:widowControl w:val="0"/>
        <w:autoSpaceDE w:val="0"/>
        <w:autoSpaceDN w:val="0"/>
        <w:adjustRightInd w:val="0"/>
        <w:contextualSpacing/>
        <w:rPr>
          <w:rFonts w:cs="Times"/>
          <w:b/>
          <w:bCs/>
        </w:rPr>
      </w:pPr>
      <w:r w:rsidRPr="006F72B0">
        <w:rPr>
          <w:rFonts w:cs="Times"/>
          <w:b/>
          <w:bCs/>
        </w:rPr>
        <w:t>Rating:</w:t>
      </w:r>
    </w:p>
    <w:p w:rsidR="002057F6" w:rsidRDefault="002057F6" w:rsidP="002057F6">
      <w:pPr>
        <w:contextualSpacing/>
        <w:rPr>
          <w:rFonts w:ascii="Cambria" w:hAnsi="Cambria"/>
          <w:sz w:val="22"/>
          <w:szCs w:val="22"/>
        </w:rPr>
      </w:pPr>
    </w:p>
    <w:p w:rsidR="002057F6" w:rsidRPr="002A2C36" w:rsidRDefault="001E602F" w:rsidP="002057F6">
      <w:pPr>
        <w:contextualSpacing/>
        <w:rPr>
          <w:rFonts w:ascii="Cambria" w:hAnsi="Cambria"/>
          <w:sz w:val="22"/>
          <w:szCs w:val="22"/>
        </w:rPr>
      </w:pPr>
      <w:r w:rsidRPr="00531AC0">
        <w:rPr>
          <w:rFonts w:ascii="Cambria" w:hAnsi="Cambria"/>
          <w:b/>
          <w:sz w:val="22"/>
          <w:szCs w:val="22"/>
        </w:rPr>
        <w:fldChar w:fldCharType="begin">
          <w:ffData>
            <w:name w:val="Check1"/>
            <w:enabled/>
            <w:calcOnExit w:val="0"/>
            <w:checkBox>
              <w:sizeAuto/>
              <w:default w:val="0"/>
            </w:checkBox>
          </w:ffData>
        </w:fldChar>
      </w:r>
      <w:r w:rsidR="002057F6" w:rsidRPr="00531AC0">
        <w:rPr>
          <w:rFonts w:ascii="Cambria" w:hAnsi="Cambria"/>
          <w:b/>
          <w:sz w:val="22"/>
          <w:szCs w:val="22"/>
        </w:rPr>
        <w:instrText xml:space="preserve"> FORMCHECKBOX </w:instrText>
      </w:r>
      <w:r w:rsidR="00BA10E5">
        <w:rPr>
          <w:rFonts w:ascii="Cambria" w:hAnsi="Cambria"/>
          <w:b/>
          <w:sz w:val="22"/>
          <w:szCs w:val="22"/>
        </w:rPr>
      </w:r>
      <w:r w:rsidR="00BA10E5">
        <w:rPr>
          <w:rFonts w:ascii="Cambria" w:hAnsi="Cambria"/>
          <w:b/>
          <w:sz w:val="22"/>
          <w:szCs w:val="22"/>
        </w:rPr>
        <w:fldChar w:fldCharType="separate"/>
      </w:r>
      <w:r w:rsidRPr="00531AC0">
        <w:rPr>
          <w:rFonts w:ascii="Cambria" w:hAnsi="Cambria"/>
          <w:b/>
          <w:sz w:val="22"/>
          <w:szCs w:val="22"/>
        </w:rPr>
        <w:fldChar w:fldCharType="end"/>
      </w:r>
      <w:r w:rsidR="002057F6">
        <w:rPr>
          <w:rFonts w:ascii="Cambria" w:hAnsi="Cambria"/>
          <w:sz w:val="22"/>
          <w:szCs w:val="22"/>
        </w:rPr>
        <w:t xml:space="preserve"> </w:t>
      </w:r>
      <w:r w:rsidR="002057F6" w:rsidRPr="00F30FF3">
        <w:rPr>
          <w:rFonts w:ascii="Cambria" w:eastAsia="ヒラギノ角ゴ Pro W3" w:hAnsi="Cambria" w:cs="Times New Roman"/>
          <w:b/>
          <w:color w:val="1356B9"/>
          <w:sz w:val="22"/>
          <w:szCs w:val="22"/>
        </w:rPr>
        <w:t>Exceeds Standard</w:t>
      </w:r>
    </w:p>
    <w:p w:rsidR="001E3B7D" w:rsidRDefault="001E3B7D" w:rsidP="001E3B7D">
      <w:pPr>
        <w:widowControl w:val="0"/>
        <w:autoSpaceDE w:val="0"/>
        <w:autoSpaceDN w:val="0"/>
        <w:adjustRightInd w:val="0"/>
        <w:ind w:right="312"/>
        <w:contextualSpacing/>
        <w:rPr>
          <w:rFonts w:ascii="Cambria" w:hAnsi="Cambria" w:cs="Times"/>
          <w:bCs/>
          <w:sz w:val="22"/>
          <w:szCs w:val="22"/>
        </w:rPr>
      </w:pPr>
      <w:r>
        <w:rPr>
          <w:rFonts w:ascii="Cambria" w:hAnsi="Cambria" w:cs="Times"/>
          <w:bCs/>
          <w:sz w:val="22"/>
          <w:szCs w:val="22"/>
        </w:rPr>
        <w:t>The school met its contractual goal, implements fully established EE programs, and provided evidence of increasing environmental literacy among its students and faculty.</w:t>
      </w:r>
    </w:p>
    <w:p w:rsidR="002057F6" w:rsidRDefault="002057F6" w:rsidP="00823E5F">
      <w:pPr>
        <w:widowControl w:val="0"/>
        <w:autoSpaceDE w:val="0"/>
        <w:autoSpaceDN w:val="0"/>
        <w:adjustRightInd w:val="0"/>
        <w:ind w:right="312"/>
        <w:contextualSpacing/>
        <w:rPr>
          <w:rFonts w:ascii="Cambria" w:hAnsi="Cambria" w:cs="Times"/>
          <w:bCs/>
          <w:sz w:val="22"/>
          <w:szCs w:val="22"/>
        </w:rPr>
      </w:pPr>
    </w:p>
    <w:p w:rsidR="002057F6" w:rsidRPr="002A2C36" w:rsidRDefault="001E602F" w:rsidP="002057F6">
      <w:pPr>
        <w:contextualSpacing/>
        <w:rPr>
          <w:rFonts w:ascii="Cambria" w:hAnsi="Cambria"/>
          <w:sz w:val="22"/>
          <w:szCs w:val="22"/>
        </w:rPr>
      </w:pPr>
      <w:r w:rsidRPr="00531AC0">
        <w:rPr>
          <w:rFonts w:ascii="Cambria" w:hAnsi="Cambria"/>
          <w:b/>
          <w:sz w:val="22"/>
          <w:szCs w:val="22"/>
        </w:rPr>
        <w:fldChar w:fldCharType="begin">
          <w:ffData>
            <w:name w:val="Check1"/>
            <w:enabled/>
            <w:calcOnExit w:val="0"/>
            <w:checkBox>
              <w:sizeAuto/>
              <w:default w:val="0"/>
            </w:checkBox>
          </w:ffData>
        </w:fldChar>
      </w:r>
      <w:r w:rsidR="002057F6" w:rsidRPr="00531AC0">
        <w:rPr>
          <w:rFonts w:ascii="Cambria" w:hAnsi="Cambria"/>
          <w:b/>
          <w:sz w:val="22"/>
          <w:szCs w:val="22"/>
        </w:rPr>
        <w:instrText xml:space="preserve"> FORMCHECKBOX </w:instrText>
      </w:r>
      <w:r w:rsidR="00BA10E5">
        <w:rPr>
          <w:rFonts w:ascii="Cambria" w:hAnsi="Cambria"/>
          <w:b/>
          <w:sz w:val="22"/>
          <w:szCs w:val="22"/>
        </w:rPr>
      </w:r>
      <w:r w:rsidR="00BA10E5">
        <w:rPr>
          <w:rFonts w:ascii="Cambria" w:hAnsi="Cambria"/>
          <w:b/>
          <w:sz w:val="22"/>
          <w:szCs w:val="22"/>
        </w:rPr>
        <w:fldChar w:fldCharType="separate"/>
      </w:r>
      <w:r w:rsidRPr="00531AC0">
        <w:rPr>
          <w:rFonts w:ascii="Cambria" w:hAnsi="Cambria"/>
          <w:b/>
          <w:sz w:val="22"/>
          <w:szCs w:val="22"/>
        </w:rPr>
        <w:fldChar w:fldCharType="end"/>
      </w:r>
      <w:r w:rsidR="002057F6">
        <w:rPr>
          <w:rFonts w:ascii="Cambria" w:hAnsi="Cambria"/>
          <w:sz w:val="22"/>
          <w:szCs w:val="22"/>
        </w:rPr>
        <w:t xml:space="preserve"> </w:t>
      </w:r>
      <w:r w:rsidR="002057F6" w:rsidRPr="00F30FF3">
        <w:rPr>
          <w:rFonts w:ascii="Cambria" w:eastAsia="ヒラギノ角ゴ Pro W3" w:hAnsi="Cambria" w:cs="Times New Roman"/>
          <w:b/>
          <w:color w:val="1A7000"/>
          <w:sz w:val="22"/>
          <w:szCs w:val="22"/>
        </w:rPr>
        <w:t>Meets Standard</w:t>
      </w:r>
    </w:p>
    <w:p w:rsidR="002057F6" w:rsidRDefault="002057F6" w:rsidP="002057F6">
      <w:pPr>
        <w:widowControl w:val="0"/>
        <w:autoSpaceDE w:val="0"/>
        <w:autoSpaceDN w:val="0"/>
        <w:adjustRightInd w:val="0"/>
        <w:ind w:right="312"/>
        <w:contextualSpacing/>
        <w:rPr>
          <w:rFonts w:ascii="Cambria" w:hAnsi="Cambria" w:cs="Times"/>
          <w:bCs/>
          <w:sz w:val="22"/>
          <w:szCs w:val="22"/>
        </w:rPr>
      </w:pPr>
      <w:r>
        <w:rPr>
          <w:rFonts w:ascii="Cambria" w:hAnsi="Cambria" w:cs="Times"/>
          <w:bCs/>
          <w:sz w:val="22"/>
          <w:szCs w:val="22"/>
        </w:rPr>
        <w:t xml:space="preserve">The school met its contractual goal and provided evidence of increasing environmental literacy among its </w:t>
      </w:r>
      <w:r w:rsidR="00D87F88">
        <w:rPr>
          <w:rFonts w:ascii="Cambria" w:hAnsi="Cambria" w:cs="Times"/>
          <w:bCs/>
          <w:sz w:val="22"/>
          <w:szCs w:val="22"/>
        </w:rPr>
        <w:t>students and faculty</w:t>
      </w:r>
      <w:r>
        <w:rPr>
          <w:rFonts w:ascii="Cambria" w:hAnsi="Cambria" w:cs="Times"/>
          <w:bCs/>
          <w:sz w:val="22"/>
          <w:szCs w:val="22"/>
        </w:rPr>
        <w:t>.</w:t>
      </w:r>
    </w:p>
    <w:p w:rsidR="002057F6" w:rsidRDefault="002057F6" w:rsidP="002057F6">
      <w:pPr>
        <w:widowControl w:val="0"/>
        <w:autoSpaceDE w:val="0"/>
        <w:autoSpaceDN w:val="0"/>
        <w:adjustRightInd w:val="0"/>
        <w:ind w:right="312"/>
        <w:contextualSpacing/>
        <w:rPr>
          <w:rFonts w:ascii="Cambria" w:hAnsi="Cambria" w:cs="Times"/>
          <w:bCs/>
          <w:sz w:val="22"/>
          <w:szCs w:val="22"/>
        </w:rPr>
      </w:pPr>
    </w:p>
    <w:p w:rsidR="002057F6" w:rsidRPr="002A2C36" w:rsidRDefault="001E602F" w:rsidP="002057F6">
      <w:pPr>
        <w:rPr>
          <w:rFonts w:ascii="Cambria" w:hAnsi="Cambria"/>
          <w:sz w:val="22"/>
          <w:szCs w:val="22"/>
        </w:rPr>
      </w:pPr>
      <w:r w:rsidRPr="00531AC0">
        <w:rPr>
          <w:rFonts w:ascii="Cambria" w:hAnsi="Cambria"/>
          <w:b/>
          <w:sz w:val="22"/>
          <w:szCs w:val="22"/>
        </w:rPr>
        <w:fldChar w:fldCharType="begin">
          <w:ffData>
            <w:name w:val="Check1"/>
            <w:enabled/>
            <w:calcOnExit w:val="0"/>
            <w:checkBox>
              <w:sizeAuto/>
              <w:default w:val="0"/>
            </w:checkBox>
          </w:ffData>
        </w:fldChar>
      </w:r>
      <w:r w:rsidR="002057F6" w:rsidRPr="00531AC0">
        <w:rPr>
          <w:rFonts w:ascii="Cambria" w:hAnsi="Cambria"/>
          <w:b/>
          <w:sz w:val="22"/>
          <w:szCs w:val="22"/>
        </w:rPr>
        <w:instrText xml:space="preserve"> FORMCHECKBOX </w:instrText>
      </w:r>
      <w:r w:rsidR="00BA10E5">
        <w:rPr>
          <w:rFonts w:ascii="Cambria" w:hAnsi="Cambria"/>
          <w:b/>
          <w:sz w:val="22"/>
          <w:szCs w:val="22"/>
        </w:rPr>
      </w:r>
      <w:r w:rsidR="00BA10E5">
        <w:rPr>
          <w:rFonts w:ascii="Cambria" w:hAnsi="Cambria"/>
          <w:b/>
          <w:sz w:val="22"/>
          <w:szCs w:val="22"/>
        </w:rPr>
        <w:fldChar w:fldCharType="separate"/>
      </w:r>
      <w:r w:rsidRPr="00531AC0">
        <w:rPr>
          <w:rFonts w:ascii="Cambria" w:hAnsi="Cambria"/>
          <w:b/>
          <w:sz w:val="22"/>
          <w:szCs w:val="22"/>
        </w:rPr>
        <w:fldChar w:fldCharType="end"/>
      </w:r>
      <w:r w:rsidR="002057F6">
        <w:rPr>
          <w:rFonts w:ascii="Cambria" w:hAnsi="Cambria"/>
          <w:sz w:val="22"/>
          <w:szCs w:val="22"/>
        </w:rPr>
        <w:t xml:space="preserve"> </w:t>
      </w:r>
      <w:r w:rsidR="002057F6" w:rsidRPr="00F30FF3">
        <w:rPr>
          <w:rFonts w:ascii="Cambria" w:eastAsia="ヒラギノ角ゴ Pro W3" w:hAnsi="Cambria" w:cs="Times New Roman"/>
          <w:b/>
          <w:color w:val="D55800"/>
          <w:sz w:val="22"/>
          <w:szCs w:val="22"/>
        </w:rPr>
        <w:t>Approaches Standard</w:t>
      </w:r>
    </w:p>
    <w:p w:rsidR="002057F6" w:rsidRDefault="002057F6" w:rsidP="002057F6">
      <w:pPr>
        <w:widowControl w:val="0"/>
        <w:autoSpaceDE w:val="0"/>
        <w:autoSpaceDN w:val="0"/>
        <w:adjustRightInd w:val="0"/>
        <w:ind w:right="312"/>
        <w:contextualSpacing/>
        <w:rPr>
          <w:rFonts w:ascii="Cambria" w:hAnsi="Cambria" w:cs="Times"/>
          <w:bCs/>
          <w:sz w:val="22"/>
          <w:szCs w:val="22"/>
        </w:rPr>
      </w:pPr>
      <w:r>
        <w:rPr>
          <w:rFonts w:ascii="Cambria" w:hAnsi="Cambria" w:cs="Times"/>
          <w:bCs/>
          <w:sz w:val="22"/>
          <w:szCs w:val="22"/>
        </w:rPr>
        <w:t xml:space="preserve">The school nearly met its contractual goal and provided some evidence of environmental literacy among its </w:t>
      </w:r>
      <w:r w:rsidR="00D87F88">
        <w:rPr>
          <w:rFonts w:ascii="Cambria" w:hAnsi="Cambria" w:cs="Times"/>
          <w:bCs/>
          <w:sz w:val="22"/>
          <w:szCs w:val="22"/>
        </w:rPr>
        <w:t>students and faculty</w:t>
      </w:r>
      <w:r>
        <w:rPr>
          <w:rFonts w:ascii="Cambria" w:hAnsi="Cambria" w:cs="Times"/>
          <w:bCs/>
          <w:sz w:val="22"/>
          <w:szCs w:val="22"/>
        </w:rPr>
        <w:t>.</w:t>
      </w:r>
    </w:p>
    <w:p w:rsidR="002057F6" w:rsidRDefault="002057F6" w:rsidP="00823E5F">
      <w:pPr>
        <w:widowControl w:val="0"/>
        <w:autoSpaceDE w:val="0"/>
        <w:autoSpaceDN w:val="0"/>
        <w:adjustRightInd w:val="0"/>
        <w:ind w:right="312"/>
        <w:contextualSpacing/>
        <w:rPr>
          <w:rFonts w:ascii="Cambria" w:hAnsi="Cambria" w:cs="Times"/>
          <w:bCs/>
          <w:sz w:val="22"/>
          <w:szCs w:val="22"/>
        </w:rPr>
      </w:pPr>
    </w:p>
    <w:p w:rsidR="002057F6" w:rsidRPr="002A2C36" w:rsidRDefault="001E602F" w:rsidP="002057F6">
      <w:pPr>
        <w:contextualSpacing/>
        <w:rPr>
          <w:rFonts w:ascii="Cambria" w:hAnsi="Cambria"/>
          <w:sz w:val="22"/>
          <w:szCs w:val="22"/>
        </w:rPr>
      </w:pPr>
      <w:r w:rsidRPr="00531AC0">
        <w:rPr>
          <w:rFonts w:ascii="Cambria" w:hAnsi="Cambria"/>
          <w:b/>
          <w:sz w:val="22"/>
          <w:szCs w:val="22"/>
        </w:rPr>
        <w:fldChar w:fldCharType="begin">
          <w:ffData>
            <w:name w:val="Check1"/>
            <w:enabled/>
            <w:calcOnExit w:val="0"/>
            <w:checkBox>
              <w:sizeAuto/>
              <w:default w:val="0"/>
            </w:checkBox>
          </w:ffData>
        </w:fldChar>
      </w:r>
      <w:r w:rsidR="002057F6" w:rsidRPr="00531AC0">
        <w:rPr>
          <w:rFonts w:ascii="Cambria" w:hAnsi="Cambria"/>
          <w:b/>
          <w:sz w:val="22"/>
          <w:szCs w:val="22"/>
        </w:rPr>
        <w:instrText xml:space="preserve"> FORMCHECKBOX </w:instrText>
      </w:r>
      <w:r w:rsidR="00BA10E5">
        <w:rPr>
          <w:rFonts w:ascii="Cambria" w:hAnsi="Cambria"/>
          <w:b/>
          <w:sz w:val="22"/>
          <w:szCs w:val="22"/>
        </w:rPr>
      </w:r>
      <w:r w:rsidR="00BA10E5">
        <w:rPr>
          <w:rFonts w:ascii="Cambria" w:hAnsi="Cambria"/>
          <w:b/>
          <w:sz w:val="22"/>
          <w:szCs w:val="22"/>
        </w:rPr>
        <w:fldChar w:fldCharType="separate"/>
      </w:r>
      <w:r w:rsidRPr="00531AC0">
        <w:rPr>
          <w:rFonts w:ascii="Cambria" w:hAnsi="Cambria"/>
          <w:b/>
          <w:sz w:val="22"/>
          <w:szCs w:val="22"/>
        </w:rPr>
        <w:fldChar w:fldCharType="end"/>
      </w:r>
      <w:r w:rsidR="002057F6">
        <w:rPr>
          <w:rFonts w:ascii="Cambria" w:hAnsi="Cambria"/>
          <w:b/>
          <w:sz w:val="22"/>
          <w:szCs w:val="22"/>
        </w:rPr>
        <w:t xml:space="preserve"> </w:t>
      </w:r>
      <w:r w:rsidR="002057F6" w:rsidRPr="00F30FF3">
        <w:rPr>
          <w:rFonts w:ascii="Cambria" w:eastAsia="ヒラギノ角ゴ Pro W3" w:hAnsi="Cambria" w:cs="Times New Roman"/>
          <w:b/>
          <w:color w:val="F40000"/>
          <w:sz w:val="22"/>
          <w:szCs w:val="22"/>
        </w:rPr>
        <w:t>Does Not Meet Standard</w:t>
      </w:r>
    </w:p>
    <w:p w:rsidR="002057F6" w:rsidRDefault="002057F6" w:rsidP="002057F6">
      <w:pPr>
        <w:widowControl w:val="0"/>
        <w:autoSpaceDE w:val="0"/>
        <w:autoSpaceDN w:val="0"/>
        <w:adjustRightInd w:val="0"/>
        <w:ind w:right="312"/>
        <w:contextualSpacing/>
        <w:rPr>
          <w:rFonts w:ascii="Cambria" w:hAnsi="Cambria" w:cs="Times"/>
          <w:bCs/>
          <w:sz w:val="22"/>
          <w:szCs w:val="22"/>
        </w:rPr>
      </w:pPr>
      <w:r>
        <w:rPr>
          <w:rFonts w:ascii="Cambria" w:hAnsi="Cambria" w:cs="Times"/>
          <w:bCs/>
          <w:sz w:val="22"/>
          <w:szCs w:val="22"/>
        </w:rPr>
        <w:t xml:space="preserve">The school did not meet its contractual goal </w:t>
      </w:r>
      <w:r w:rsidR="004A24B0">
        <w:rPr>
          <w:rFonts w:ascii="Cambria" w:hAnsi="Cambria" w:cs="Times"/>
          <w:bCs/>
          <w:sz w:val="22"/>
          <w:szCs w:val="22"/>
        </w:rPr>
        <w:t>or</w:t>
      </w:r>
      <w:r>
        <w:rPr>
          <w:rFonts w:ascii="Cambria" w:hAnsi="Cambria" w:cs="Times"/>
          <w:bCs/>
          <w:sz w:val="22"/>
          <w:szCs w:val="22"/>
        </w:rPr>
        <w:t xml:space="preserve"> provided insufficient evidence of environmental literacy among its </w:t>
      </w:r>
      <w:r w:rsidR="00D87F88">
        <w:rPr>
          <w:rFonts w:ascii="Cambria" w:hAnsi="Cambria" w:cs="Times"/>
          <w:bCs/>
          <w:sz w:val="22"/>
          <w:szCs w:val="22"/>
        </w:rPr>
        <w:t>students and faculty</w:t>
      </w:r>
      <w:r>
        <w:rPr>
          <w:rFonts w:ascii="Cambria" w:hAnsi="Cambria" w:cs="Times"/>
          <w:bCs/>
          <w:sz w:val="22"/>
          <w:szCs w:val="22"/>
        </w:rPr>
        <w:t>.</w:t>
      </w:r>
    </w:p>
    <w:p w:rsidR="002057F6" w:rsidRDefault="002057F6" w:rsidP="002057F6">
      <w:pPr>
        <w:contextualSpacing/>
        <w:rPr>
          <w:rFonts w:ascii="Cambria" w:hAnsi="Cambria"/>
          <w:sz w:val="22"/>
          <w:szCs w:val="22"/>
        </w:rPr>
      </w:pPr>
    </w:p>
    <w:p w:rsidR="002057F6" w:rsidRPr="006F72B0" w:rsidRDefault="002057F6" w:rsidP="002057F6">
      <w:pPr>
        <w:contextualSpacing/>
        <w:rPr>
          <w:rFonts w:ascii="Cambria" w:hAnsi="Cambria"/>
          <w:b/>
        </w:rPr>
      </w:pPr>
      <w:r w:rsidRPr="006F72B0">
        <w:rPr>
          <w:rFonts w:ascii="Cambria" w:hAnsi="Cambria"/>
          <w:b/>
        </w:rPr>
        <w:t>Analysis:</w:t>
      </w:r>
    </w:p>
    <w:p w:rsidR="00EB1931" w:rsidRPr="00EB1931" w:rsidRDefault="00EB1931">
      <w:pPr>
        <w:rPr>
          <w:sz w:val="22"/>
          <w:szCs w:val="22"/>
        </w:rPr>
      </w:pPr>
    </w:p>
    <w:p w:rsidR="002057F6" w:rsidRDefault="002057F6">
      <w:pPr>
        <w:rPr>
          <w:b/>
          <w:sz w:val="26"/>
          <w:szCs w:val="26"/>
        </w:rPr>
      </w:pPr>
      <w:r>
        <w:rPr>
          <w:b/>
          <w:sz w:val="26"/>
          <w:szCs w:val="26"/>
        </w:rPr>
        <w:br w:type="page"/>
      </w:r>
    </w:p>
    <w:p w:rsidR="000C2D61" w:rsidRPr="006F72B0" w:rsidRDefault="000C2D61" w:rsidP="000C2D61">
      <w:pPr>
        <w:contextualSpacing/>
        <w:rPr>
          <w:b/>
          <w:sz w:val="26"/>
          <w:szCs w:val="26"/>
          <w:u w:val="single"/>
        </w:rPr>
      </w:pPr>
      <w:r w:rsidRPr="006F72B0">
        <w:rPr>
          <w:b/>
          <w:sz w:val="26"/>
          <w:szCs w:val="26"/>
          <w:u w:val="single"/>
        </w:rPr>
        <w:lastRenderedPageBreak/>
        <w:t>EE Performance Indicator 2: Knowledge</w:t>
      </w:r>
    </w:p>
    <w:p w:rsidR="000C2D61" w:rsidRDefault="000C2D61" w:rsidP="000C2D61">
      <w:pPr>
        <w:contextualSpacing/>
        <w:rPr>
          <w:rFonts w:ascii="Cambria" w:hAnsi="Cambria"/>
          <w:b/>
          <w:sz w:val="22"/>
          <w:szCs w:val="22"/>
        </w:rPr>
      </w:pPr>
    </w:p>
    <w:p w:rsidR="00303791" w:rsidRPr="006F72B0" w:rsidRDefault="00303791" w:rsidP="00303791">
      <w:pPr>
        <w:widowControl w:val="0"/>
        <w:autoSpaceDE w:val="0"/>
        <w:autoSpaceDN w:val="0"/>
        <w:adjustRightInd w:val="0"/>
        <w:contextualSpacing/>
        <w:rPr>
          <w:rFonts w:asciiTheme="majorHAnsi" w:hAnsiTheme="majorHAnsi" w:cs="Times New Roman"/>
        </w:rPr>
      </w:pPr>
      <w:r w:rsidRPr="006F72B0">
        <w:rPr>
          <w:rFonts w:cs="Times"/>
          <w:b/>
          <w:bCs/>
        </w:rPr>
        <w:t>Standard:</w:t>
      </w:r>
      <w:r w:rsidRPr="006F72B0">
        <w:rPr>
          <w:rFonts w:asciiTheme="majorHAnsi" w:hAnsiTheme="majorHAnsi" w:cs="Times New Roman"/>
        </w:rPr>
        <w:t xml:space="preserve">  </w:t>
      </w:r>
    </w:p>
    <w:p w:rsidR="000C2D61" w:rsidRDefault="000C2D61" w:rsidP="000C2D61">
      <w:pPr>
        <w:widowControl w:val="0"/>
        <w:autoSpaceDE w:val="0"/>
        <w:autoSpaceDN w:val="0"/>
        <w:adjustRightInd w:val="0"/>
        <w:contextualSpacing/>
        <w:rPr>
          <w:bCs/>
          <w:sz w:val="22"/>
          <w:szCs w:val="22"/>
        </w:rPr>
      </w:pPr>
      <w:r w:rsidRPr="00DA3731">
        <w:rPr>
          <w:bCs/>
          <w:sz w:val="22"/>
          <w:szCs w:val="22"/>
        </w:rPr>
        <w:t xml:space="preserve">Students </w:t>
      </w:r>
      <w:r w:rsidR="00303791">
        <w:rPr>
          <w:bCs/>
          <w:sz w:val="22"/>
          <w:szCs w:val="22"/>
        </w:rPr>
        <w:t>have</w:t>
      </w:r>
      <w:r w:rsidR="00303791" w:rsidRPr="00303791">
        <w:rPr>
          <w:bCs/>
          <w:sz w:val="22"/>
          <w:szCs w:val="22"/>
        </w:rPr>
        <w:t xml:space="preserve"> </w:t>
      </w:r>
      <w:r w:rsidR="00303791">
        <w:rPr>
          <w:bCs/>
          <w:sz w:val="22"/>
          <w:szCs w:val="22"/>
        </w:rPr>
        <w:t>knowledge</w:t>
      </w:r>
      <w:r w:rsidR="00303791" w:rsidRPr="00303791">
        <w:rPr>
          <w:bCs/>
          <w:sz w:val="22"/>
          <w:szCs w:val="22"/>
        </w:rPr>
        <w:t xml:space="preserve"> of how natural systems funct</w:t>
      </w:r>
      <w:r w:rsidR="00303791">
        <w:rPr>
          <w:bCs/>
          <w:sz w:val="22"/>
          <w:szCs w:val="22"/>
        </w:rPr>
        <w:t>ion and how human systems interact</w:t>
      </w:r>
      <w:r w:rsidR="00303791" w:rsidRPr="00303791">
        <w:rPr>
          <w:bCs/>
          <w:sz w:val="22"/>
          <w:szCs w:val="22"/>
        </w:rPr>
        <w:t xml:space="preserve"> with and </w:t>
      </w:r>
      <w:r w:rsidR="00303791">
        <w:rPr>
          <w:bCs/>
          <w:sz w:val="22"/>
          <w:szCs w:val="22"/>
        </w:rPr>
        <w:t xml:space="preserve">depend </w:t>
      </w:r>
      <w:r w:rsidR="00303791" w:rsidRPr="00303791">
        <w:rPr>
          <w:bCs/>
          <w:sz w:val="22"/>
          <w:szCs w:val="22"/>
        </w:rPr>
        <w:t>on them.</w:t>
      </w:r>
    </w:p>
    <w:p w:rsidR="000C2D61" w:rsidRDefault="000C2D61" w:rsidP="000C2D61">
      <w:pPr>
        <w:widowControl w:val="0"/>
        <w:autoSpaceDE w:val="0"/>
        <w:autoSpaceDN w:val="0"/>
        <w:adjustRightInd w:val="0"/>
        <w:contextualSpacing/>
        <w:rPr>
          <w:rFonts w:cs="Times"/>
          <w:bCs/>
          <w:sz w:val="22"/>
          <w:szCs w:val="22"/>
        </w:rPr>
      </w:pPr>
    </w:p>
    <w:p w:rsidR="000C2D61" w:rsidRPr="006F72B0" w:rsidRDefault="000C2D61" w:rsidP="000C2D61">
      <w:pPr>
        <w:widowControl w:val="0"/>
        <w:autoSpaceDE w:val="0"/>
        <w:autoSpaceDN w:val="0"/>
        <w:adjustRightInd w:val="0"/>
        <w:contextualSpacing/>
        <w:rPr>
          <w:rFonts w:asciiTheme="majorHAnsi" w:hAnsiTheme="majorHAnsi" w:cs="Times New Roman"/>
        </w:rPr>
      </w:pPr>
      <w:r w:rsidRPr="006F72B0">
        <w:rPr>
          <w:rFonts w:cs="Times"/>
          <w:b/>
          <w:bCs/>
        </w:rPr>
        <w:t>School Goal:</w:t>
      </w:r>
      <w:r w:rsidRPr="006F72B0">
        <w:rPr>
          <w:rFonts w:asciiTheme="majorHAnsi" w:hAnsiTheme="majorHAnsi" w:cs="Times New Roman"/>
        </w:rPr>
        <w:t xml:space="preserve">  </w:t>
      </w:r>
    </w:p>
    <w:p w:rsidR="000C2D61" w:rsidRDefault="00D87F88" w:rsidP="000C2D61">
      <w:pPr>
        <w:pStyle w:val="ListParagraph"/>
        <w:widowControl w:val="0"/>
        <w:numPr>
          <w:ilvl w:val="0"/>
          <w:numId w:val="18"/>
        </w:numPr>
        <w:autoSpaceDE w:val="0"/>
        <w:autoSpaceDN w:val="0"/>
        <w:adjustRightInd w:val="0"/>
        <w:rPr>
          <w:rFonts w:cs="Times"/>
          <w:bCs/>
          <w:sz w:val="22"/>
          <w:szCs w:val="22"/>
        </w:rPr>
      </w:pPr>
      <w:r>
        <w:rPr>
          <w:rFonts w:cs="Times"/>
          <w:bCs/>
          <w:sz w:val="22"/>
          <w:szCs w:val="22"/>
        </w:rPr>
        <w:t xml:space="preserve">Students and staff </w:t>
      </w:r>
      <w:r w:rsidR="000C2D61" w:rsidRPr="002057F6">
        <w:rPr>
          <w:rFonts w:cs="Times"/>
          <w:bCs/>
          <w:sz w:val="22"/>
          <w:szCs w:val="22"/>
        </w:rPr>
        <w:t xml:space="preserve">at </w:t>
      </w:r>
      <w:r w:rsidR="000C2D61" w:rsidRPr="002057F6">
        <w:rPr>
          <w:rFonts w:cs="Times"/>
          <w:bCs/>
          <w:i/>
          <w:sz w:val="22"/>
          <w:szCs w:val="22"/>
        </w:rPr>
        <w:t>NAME OF SCHOOL</w:t>
      </w:r>
      <w:r w:rsidR="000C2D61">
        <w:rPr>
          <w:rFonts w:cs="Times"/>
          <w:bCs/>
          <w:sz w:val="22"/>
          <w:szCs w:val="22"/>
        </w:rPr>
        <w:t xml:space="preserve"> have the knowledge, or are increasing their knowledge, of human and natural systems and processes.</w:t>
      </w:r>
    </w:p>
    <w:p w:rsidR="000C2D61" w:rsidRPr="00DA3731" w:rsidRDefault="000C2D61" w:rsidP="000C2D61">
      <w:pPr>
        <w:widowControl w:val="0"/>
        <w:autoSpaceDE w:val="0"/>
        <w:autoSpaceDN w:val="0"/>
        <w:adjustRightInd w:val="0"/>
        <w:contextualSpacing/>
        <w:rPr>
          <w:rFonts w:cs="Times"/>
          <w:bCs/>
          <w:sz w:val="22"/>
          <w:szCs w:val="22"/>
        </w:rPr>
      </w:pPr>
    </w:p>
    <w:p w:rsidR="000C2D61" w:rsidRPr="006F72B0" w:rsidRDefault="000C2D61" w:rsidP="000C2D61">
      <w:pPr>
        <w:widowControl w:val="0"/>
        <w:autoSpaceDE w:val="0"/>
        <w:autoSpaceDN w:val="0"/>
        <w:adjustRightInd w:val="0"/>
        <w:contextualSpacing/>
        <w:rPr>
          <w:rFonts w:cs="Times"/>
          <w:b/>
          <w:bCs/>
        </w:rPr>
      </w:pPr>
      <w:r w:rsidRPr="006F72B0">
        <w:rPr>
          <w:rFonts w:cs="Times"/>
          <w:b/>
          <w:bCs/>
        </w:rPr>
        <w:t>Rating:</w:t>
      </w:r>
    </w:p>
    <w:p w:rsidR="000C2D61" w:rsidRDefault="000C2D61" w:rsidP="000C2D61">
      <w:pPr>
        <w:contextualSpacing/>
        <w:rPr>
          <w:rFonts w:ascii="Cambria" w:hAnsi="Cambria"/>
          <w:sz w:val="22"/>
          <w:szCs w:val="22"/>
        </w:rPr>
      </w:pPr>
    </w:p>
    <w:p w:rsidR="000C2D61" w:rsidRPr="00F30FF3" w:rsidRDefault="001E602F" w:rsidP="000C2D61">
      <w:pPr>
        <w:contextualSpacing/>
        <w:rPr>
          <w:rFonts w:ascii="Cambria" w:eastAsia="ヒラギノ角ゴ Pro W3" w:hAnsi="Cambria" w:cs="Times New Roman"/>
          <w:b/>
          <w:color w:val="1356B9"/>
          <w:sz w:val="22"/>
          <w:szCs w:val="22"/>
        </w:rPr>
      </w:pPr>
      <w:r w:rsidRPr="00531AC0">
        <w:rPr>
          <w:rFonts w:ascii="Cambria" w:hAnsi="Cambria"/>
          <w:b/>
          <w:sz w:val="22"/>
          <w:szCs w:val="22"/>
        </w:rPr>
        <w:fldChar w:fldCharType="begin">
          <w:ffData>
            <w:name w:val="Check1"/>
            <w:enabled/>
            <w:calcOnExit w:val="0"/>
            <w:checkBox>
              <w:sizeAuto/>
              <w:default w:val="0"/>
            </w:checkBox>
          </w:ffData>
        </w:fldChar>
      </w:r>
      <w:r w:rsidR="000C2D61" w:rsidRPr="00531AC0">
        <w:rPr>
          <w:rFonts w:ascii="Cambria" w:hAnsi="Cambria"/>
          <w:b/>
          <w:sz w:val="22"/>
          <w:szCs w:val="22"/>
        </w:rPr>
        <w:instrText xml:space="preserve"> FORMCHECKBOX </w:instrText>
      </w:r>
      <w:r w:rsidR="00BA10E5">
        <w:rPr>
          <w:rFonts w:ascii="Cambria" w:hAnsi="Cambria"/>
          <w:b/>
          <w:sz w:val="22"/>
          <w:szCs w:val="22"/>
        </w:rPr>
      </w:r>
      <w:r w:rsidR="00BA10E5">
        <w:rPr>
          <w:rFonts w:ascii="Cambria" w:hAnsi="Cambria"/>
          <w:b/>
          <w:sz w:val="22"/>
          <w:szCs w:val="22"/>
        </w:rPr>
        <w:fldChar w:fldCharType="separate"/>
      </w:r>
      <w:r w:rsidRPr="00531AC0">
        <w:rPr>
          <w:rFonts w:ascii="Cambria" w:hAnsi="Cambria"/>
          <w:b/>
          <w:sz w:val="22"/>
          <w:szCs w:val="22"/>
        </w:rPr>
        <w:fldChar w:fldCharType="end"/>
      </w:r>
      <w:r w:rsidR="000C2D61">
        <w:rPr>
          <w:rFonts w:ascii="Cambria" w:hAnsi="Cambria"/>
          <w:sz w:val="22"/>
          <w:szCs w:val="22"/>
        </w:rPr>
        <w:t xml:space="preserve"> </w:t>
      </w:r>
      <w:r w:rsidR="000C2D61" w:rsidRPr="00F30FF3">
        <w:rPr>
          <w:rFonts w:ascii="Cambria" w:eastAsia="ヒラギノ角ゴ Pro W3" w:hAnsi="Cambria" w:cs="Times New Roman"/>
          <w:b/>
          <w:color w:val="1356B9"/>
          <w:sz w:val="22"/>
          <w:szCs w:val="22"/>
        </w:rPr>
        <w:t>Exceeds Standard</w:t>
      </w:r>
    </w:p>
    <w:p w:rsidR="001E3B7D" w:rsidRDefault="001E3B7D" w:rsidP="001E3B7D">
      <w:pPr>
        <w:widowControl w:val="0"/>
        <w:autoSpaceDE w:val="0"/>
        <w:autoSpaceDN w:val="0"/>
        <w:adjustRightInd w:val="0"/>
        <w:ind w:right="312"/>
        <w:contextualSpacing/>
        <w:rPr>
          <w:rFonts w:ascii="Cambria" w:hAnsi="Cambria" w:cs="Times"/>
          <w:bCs/>
          <w:sz w:val="22"/>
          <w:szCs w:val="22"/>
        </w:rPr>
      </w:pPr>
      <w:r>
        <w:rPr>
          <w:rFonts w:ascii="Cambria" w:hAnsi="Cambria" w:cs="Times"/>
          <w:bCs/>
          <w:sz w:val="22"/>
          <w:szCs w:val="22"/>
        </w:rPr>
        <w:t>The school met its contractual goal, implements fully established EE programs, and provided evidence of increasing environmental literacy among its students and faculty.</w:t>
      </w:r>
    </w:p>
    <w:p w:rsidR="000C2D61" w:rsidRDefault="000C2D61" w:rsidP="000C2D61">
      <w:pPr>
        <w:widowControl w:val="0"/>
        <w:autoSpaceDE w:val="0"/>
        <w:autoSpaceDN w:val="0"/>
        <w:adjustRightInd w:val="0"/>
        <w:ind w:left="570" w:right="312"/>
        <w:contextualSpacing/>
        <w:rPr>
          <w:rFonts w:ascii="Cambria" w:hAnsi="Cambria" w:cs="Times"/>
          <w:bCs/>
          <w:sz w:val="22"/>
          <w:szCs w:val="22"/>
        </w:rPr>
      </w:pPr>
    </w:p>
    <w:p w:rsidR="000C2D61" w:rsidRPr="002A2C36" w:rsidRDefault="001E602F" w:rsidP="000C2D61">
      <w:pPr>
        <w:contextualSpacing/>
        <w:rPr>
          <w:rFonts w:ascii="Cambria" w:hAnsi="Cambria"/>
          <w:sz w:val="22"/>
          <w:szCs w:val="22"/>
        </w:rPr>
      </w:pPr>
      <w:r w:rsidRPr="00531AC0">
        <w:rPr>
          <w:rFonts w:ascii="Cambria" w:hAnsi="Cambria"/>
          <w:b/>
          <w:sz w:val="22"/>
          <w:szCs w:val="22"/>
        </w:rPr>
        <w:fldChar w:fldCharType="begin">
          <w:ffData>
            <w:name w:val="Check1"/>
            <w:enabled/>
            <w:calcOnExit w:val="0"/>
            <w:checkBox>
              <w:sizeAuto/>
              <w:default w:val="0"/>
            </w:checkBox>
          </w:ffData>
        </w:fldChar>
      </w:r>
      <w:r w:rsidR="000C2D61" w:rsidRPr="00531AC0">
        <w:rPr>
          <w:rFonts w:ascii="Cambria" w:hAnsi="Cambria"/>
          <w:b/>
          <w:sz w:val="22"/>
          <w:szCs w:val="22"/>
        </w:rPr>
        <w:instrText xml:space="preserve"> FORMCHECKBOX </w:instrText>
      </w:r>
      <w:r w:rsidR="00BA10E5">
        <w:rPr>
          <w:rFonts w:ascii="Cambria" w:hAnsi="Cambria"/>
          <w:b/>
          <w:sz w:val="22"/>
          <w:szCs w:val="22"/>
        </w:rPr>
      </w:r>
      <w:r w:rsidR="00BA10E5">
        <w:rPr>
          <w:rFonts w:ascii="Cambria" w:hAnsi="Cambria"/>
          <w:b/>
          <w:sz w:val="22"/>
          <w:szCs w:val="22"/>
        </w:rPr>
        <w:fldChar w:fldCharType="separate"/>
      </w:r>
      <w:r w:rsidRPr="00531AC0">
        <w:rPr>
          <w:rFonts w:ascii="Cambria" w:hAnsi="Cambria"/>
          <w:b/>
          <w:sz w:val="22"/>
          <w:szCs w:val="22"/>
        </w:rPr>
        <w:fldChar w:fldCharType="end"/>
      </w:r>
      <w:r w:rsidR="000C2D61">
        <w:rPr>
          <w:rFonts w:ascii="Cambria" w:hAnsi="Cambria"/>
          <w:sz w:val="22"/>
          <w:szCs w:val="22"/>
        </w:rPr>
        <w:t xml:space="preserve"> </w:t>
      </w:r>
      <w:r w:rsidR="000C2D61" w:rsidRPr="00F30FF3">
        <w:rPr>
          <w:rFonts w:ascii="Cambria" w:eastAsia="ヒラギノ角ゴ Pro W3" w:hAnsi="Cambria" w:cs="Times New Roman"/>
          <w:b/>
          <w:color w:val="1A7000"/>
          <w:sz w:val="22"/>
          <w:szCs w:val="22"/>
        </w:rPr>
        <w:t>Meets Standard</w:t>
      </w:r>
    </w:p>
    <w:p w:rsidR="000C2D61" w:rsidRDefault="000C2D61" w:rsidP="000C2D61">
      <w:pPr>
        <w:widowControl w:val="0"/>
        <w:autoSpaceDE w:val="0"/>
        <w:autoSpaceDN w:val="0"/>
        <w:adjustRightInd w:val="0"/>
        <w:ind w:right="312"/>
        <w:contextualSpacing/>
        <w:rPr>
          <w:rFonts w:ascii="Cambria" w:hAnsi="Cambria" w:cs="Times"/>
          <w:bCs/>
          <w:sz w:val="22"/>
          <w:szCs w:val="22"/>
        </w:rPr>
      </w:pPr>
      <w:r>
        <w:rPr>
          <w:rFonts w:ascii="Cambria" w:hAnsi="Cambria" w:cs="Times"/>
          <w:bCs/>
          <w:sz w:val="22"/>
          <w:szCs w:val="22"/>
        </w:rPr>
        <w:t xml:space="preserve">The school met its contractual goal and provided evidence of increasing environmental literacy among its </w:t>
      </w:r>
      <w:r w:rsidR="00D87F88">
        <w:rPr>
          <w:rFonts w:ascii="Cambria" w:hAnsi="Cambria" w:cs="Times"/>
          <w:bCs/>
          <w:sz w:val="22"/>
          <w:szCs w:val="22"/>
        </w:rPr>
        <w:t>students and faculty</w:t>
      </w:r>
      <w:r>
        <w:rPr>
          <w:rFonts w:ascii="Cambria" w:hAnsi="Cambria" w:cs="Times"/>
          <w:bCs/>
          <w:sz w:val="22"/>
          <w:szCs w:val="22"/>
        </w:rPr>
        <w:t>.</w:t>
      </w:r>
    </w:p>
    <w:p w:rsidR="000C2D61" w:rsidRDefault="000C2D61" w:rsidP="000C2D61">
      <w:pPr>
        <w:widowControl w:val="0"/>
        <w:autoSpaceDE w:val="0"/>
        <w:autoSpaceDN w:val="0"/>
        <w:adjustRightInd w:val="0"/>
        <w:ind w:right="312"/>
        <w:contextualSpacing/>
        <w:rPr>
          <w:rFonts w:ascii="Cambria" w:hAnsi="Cambria" w:cs="Times"/>
          <w:bCs/>
          <w:sz w:val="22"/>
          <w:szCs w:val="22"/>
        </w:rPr>
      </w:pPr>
    </w:p>
    <w:p w:rsidR="000C2D61" w:rsidRPr="002A2C36" w:rsidRDefault="001E602F" w:rsidP="000C2D61">
      <w:pPr>
        <w:rPr>
          <w:rFonts w:ascii="Cambria" w:hAnsi="Cambria"/>
          <w:sz w:val="22"/>
          <w:szCs w:val="22"/>
        </w:rPr>
      </w:pPr>
      <w:r w:rsidRPr="00531AC0">
        <w:rPr>
          <w:rFonts w:ascii="Cambria" w:hAnsi="Cambria"/>
          <w:b/>
          <w:sz w:val="22"/>
          <w:szCs w:val="22"/>
        </w:rPr>
        <w:fldChar w:fldCharType="begin">
          <w:ffData>
            <w:name w:val="Check1"/>
            <w:enabled/>
            <w:calcOnExit w:val="0"/>
            <w:checkBox>
              <w:sizeAuto/>
              <w:default w:val="0"/>
            </w:checkBox>
          </w:ffData>
        </w:fldChar>
      </w:r>
      <w:r w:rsidR="000C2D61" w:rsidRPr="00531AC0">
        <w:rPr>
          <w:rFonts w:ascii="Cambria" w:hAnsi="Cambria"/>
          <w:b/>
          <w:sz w:val="22"/>
          <w:szCs w:val="22"/>
        </w:rPr>
        <w:instrText xml:space="preserve"> FORMCHECKBOX </w:instrText>
      </w:r>
      <w:r w:rsidR="00BA10E5">
        <w:rPr>
          <w:rFonts w:ascii="Cambria" w:hAnsi="Cambria"/>
          <w:b/>
          <w:sz w:val="22"/>
          <w:szCs w:val="22"/>
        </w:rPr>
      </w:r>
      <w:r w:rsidR="00BA10E5">
        <w:rPr>
          <w:rFonts w:ascii="Cambria" w:hAnsi="Cambria"/>
          <w:b/>
          <w:sz w:val="22"/>
          <w:szCs w:val="22"/>
        </w:rPr>
        <w:fldChar w:fldCharType="separate"/>
      </w:r>
      <w:r w:rsidRPr="00531AC0">
        <w:rPr>
          <w:rFonts w:ascii="Cambria" w:hAnsi="Cambria"/>
          <w:b/>
          <w:sz w:val="22"/>
          <w:szCs w:val="22"/>
        </w:rPr>
        <w:fldChar w:fldCharType="end"/>
      </w:r>
      <w:r w:rsidR="000C2D61">
        <w:rPr>
          <w:rFonts w:ascii="Cambria" w:hAnsi="Cambria"/>
          <w:sz w:val="22"/>
          <w:szCs w:val="22"/>
        </w:rPr>
        <w:t xml:space="preserve"> </w:t>
      </w:r>
      <w:r w:rsidR="000C2D61" w:rsidRPr="00F30FF3">
        <w:rPr>
          <w:rFonts w:ascii="Cambria" w:eastAsia="ヒラギノ角ゴ Pro W3" w:hAnsi="Cambria" w:cs="Times New Roman"/>
          <w:b/>
          <w:color w:val="D55800"/>
          <w:sz w:val="22"/>
          <w:szCs w:val="22"/>
        </w:rPr>
        <w:t>Approaches Standard</w:t>
      </w:r>
    </w:p>
    <w:p w:rsidR="000C2D61" w:rsidRDefault="000C2D61" w:rsidP="000C2D61">
      <w:pPr>
        <w:widowControl w:val="0"/>
        <w:autoSpaceDE w:val="0"/>
        <w:autoSpaceDN w:val="0"/>
        <w:adjustRightInd w:val="0"/>
        <w:ind w:right="312"/>
        <w:contextualSpacing/>
        <w:rPr>
          <w:rFonts w:ascii="Cambria" w:hAnsi="Cambria" w:cs="Times"/>
          <w:bCs/>
          <w:sz w:val="22"/>
          <w:szCs w:val="22"/>
        </w:rPr>
      </w:pPr>
      <w:r>
        <w:rPr>
          <w:rFonts w:ascii="Cambria" w:hAnsi="Cambria" w:cs="Times"/>
          <w:bCs/>
          <w:sz w:val="22"/>
          <w:szCs w:val="22"/>
        </w:rPr>
        <w:t xml:space="preserve">The school nearly met its contractual goal and provided some evidence of environmental literacy among its </w:t>
      </w:r>
      <w:r w:rsidR="00D87F88">
        <w:rPr>
          <w:rFonts w:ascii="Cambria" w:hAnsi="Cambria" w:cs="Times"/>
          <w:bCs/>
          <w:sz w:val="22"/>
          <w:szCs w:val="22"/>
        </w:rPr>
        <w:t>students and faculty</w:t>
      </w:r>
      <w:r>
        <w:rPr>
          <w:rFonts w:ascii="Cambria" w:hAnsi="Cambria" w:cs="Times"/>
          <w:bCs/>
          <w:sz w:val="22"/>
          <w:szCs w:val="22"/>
        </w:rPr>
        <w:t>.</w:t>
      </w:r>
    </w:p>
    <w:p w:rsidR="000C2D61" w:rsidRDefault="000C2D61" w:rsidP="000C2D61">
      <w:pPr>
        <w:widowControl w:val="0"/>
        <w:autoSpaceDE w:val="0"/>
        <w:autoSpaceDN w:val="0"/>
        <w:adjustRightInd w:val="0"/>
        <w:ind w:left="570" w:right="312"/>
        <w:contextualSpacing/>
        <w:rPr>
          <w:rFonts w:ascii="Cambria" w:hAnsi="Cambria" w:cs="Times"/>
          <w:bCs/>
          <w:sz w:val="22"/>
          <w:szCs w:val="22"/>
        </w:rPr>
      </w:pPr>
    </w:p>
    <w:p w:rsidR="000C2D61" w:rsidRPr="002A2C36" w:rsidRDefault="001E602F" w:rsidP="000C2D61">
      <w:pPr>
        <w:contextualSpacing/>
        <w:rPr>
          <w:rFonts w:ascii="Cambria" w:hAnsi="Cambria"/>
          <w:sz w:val="22"/>
          <w:szCs w:val="22"/>
        </w:rPr>
      </w:pPr>
      <w:r w:rsidRPr="00531AC0">
        <w:rPr>
          <w:rFonts w:ascii="Cambria" w:hAnsi="Cambria"/>
          <w:b/>
          <w:sz w:val="22"/>
          <w:szCs w:val="22"/>
        </w:rPr>
        <w:fldChar w:fldCharType="begin">
          <w:ffData>
            <w:name w:val="Check1"/>
            <w:enabled/>
            <w:calcOnExit w:val="0"/>
            <w:checkBox>
              <w:sizeAuto/>
              <w:default w:val="0"/>
            </w:checkBox>
          </w:ffData>
        </w:fldChar>
      </w:r>
      <w:r w:rsidR="000C2D61" w:rsidRPr="00531AC0">
        <w:rPr>
          <w:rFonts w:ascii="Cambria" w:hAnsi="Cambria"/>
          <w:b/>
          <w:sz w:val="22"/>
          <w:szCs w:val="22"/>
        </w:rPr>
        <w:instrText xml:space="preserve"> FORMCHECKBOX </w:instrText>
      </w:r>
      <w:r w:rsidR="00BA10E5">
        <w:rPr>
          <w:rFonts w:ascii="Cambria" w:hAnsi="Cambria"/>
          <w:b/>
          <w:sz w:val="22"/>
          <w:szCs w:val="22"/>
        </w:rPr>
      </w:r>
      <w:r w:rsidR="00BA10E5">
        <w:rPr>
          <w:rFonts w:ascii="Cambria" w:hAnsi="Cambria"/>
          <w:b/>
          <w:sz w:val="22"/>
          <w:szCs w:val="22"/>
        </w:rPr>
        <w:fldChar w:fldCharType="separate"/>
      </w:r>
      <w:r w:rsidRPr="00531AC0">
        <w:rPr>
          <w:rFonts w:ascii="Cambria" w:hAnsi="Cambria"/>
          <w:b/>
          <w:sz w:val="22"/>
          <w:szCs w:val="22"/>
        </w:rPr>
        <w:fldChar w:fldCharType="end"/>
      </w:r>
      <w:r w:rsidR="000C2D61">
        <w:rPr>
          <w:rFonts w:ascii="Cambria" w:hAnsi="Cambria"/>
          <w:b/>
          <w:sz w:val="22"/>
          <w:szCs w:val="22"/>
        </w:rPr>
        <w:t xml:space="preserve"> </w:t>
      </w:r>
      <w:r w:rsidR="000C2D61" w:rsidRPr="00F30FF3">
        <w:rPr>
          <w:rFonts w:ascii="Cambria" w:eastAsia="ヒラギノ角ゴ Pro W3" w:hAnsi="Cambria" w:cs="Times New Roman"/>
          <w:b/>
          <w:color w:val="F40000"/>
          <w:sz w:val="22"/>
          <w:szCs w:val="22"/>
        </w:rPr>
        <w:t>Does Not Meet Standard</w:t>
      </w:r>
    </w:p>
    <w:p w:rsidR="000C2D61" w:rsidRDefault="000C2D61" w:rsidP="000C2D61">
      <w:pPr>
        <w:widowControl w:val="0"/>
        <w:autoSpaceDE w:val="0"/>
        <w:autoSpaceDN w:val="0"/>
        <w:adjustRightInd w:val="0"/>
        <w:ind w:right="312"/>
        <w:contextualSpacing/>
        <w:rPr>
          <w:rFonts w:ascii="Cambria" w:hAnsi="Cambria" w:cs="Times"/>
          <w:bCs/>
          <w:sz w:val="22"/>
          <w:szCs w:val="22"/>
        </w:rPr>
      </w:pPr>
      <w:r>
        <w:rPr>
          <w:rFonts w:ascii="Cambria" w:hAnsi="Cambria" w:cs="Times"/>
          <w:bCs/>
          <w:sz w:val="22"/>
          <w:szCs w:val="22"/>
        </w:rPr>
        <w:t xml:space="preserve">The school did not meet its contractual goal </w:t>
      </w:r>
      <w:r w:rsidR="004A24B0">
        <w:rPr>
          <w:rFonts w:ascii="Cambria" w:hAnsi="Cambria" w:cs="Times"/>
          <w:bCs/>
          <w:sz w:val="22"/>
          <w:szCs w:val="22"/>
        </w:rPr>
        <w:t>or</w:t>
      </w:r>
      <w:r>
        <w:rPr>
          <w:rFonts w:ascii="Cambria" w:hAnsi="Cambria" w:cs="Times"/>
          <w:bCs/>
          <w:sz w:val="22"/>
          <w:szCs w:val="22"/>
        </w:rPr>
        <w:t xml:space="preserve"> provided insufficient evidence of environmental literacy among its </w:t>
      </w:r>
      <w:r w:rsidR="00D87F88">
        <w:rPr>
          <w:rFonts w:ascii="Cambria" w:hAnsi="Cambria" w:cs="Times"/>
          <w:bCs/>
          <w:sz w:val="22"/>
          <w:szCs w:val="22"/>
        </w:rPr>
        <w:t>students and faculty</w:t>
      </w:r>
      <w:r>
        <w:rPr>
          <w:rFonts w:ascii="Cambria" w:hAnsi="Cambria" w:cs="Times"/>
          <w:bCs/>
          <w:sz w:val="22"/>
          <w:szCs w:val="22"/>
        </w:rPr>
        <w:t>.</w:t>
      </w:r>
    </w:p>
    <w:p w:rsidR="000C2D61" w:rsidRDefault="000C2D61" w:rsidP="000C2D61">
      <w:pPr>
        <w:contextualSpacing/>
        <w:rPr>
          <w:rFonts w:ascii="Cambria" w:hAnsi="Cambria"/>
          <w:sz w:val="22"/>
          <w:szCs w:val="22"/>
        </w:rPr>
      </w:pPr>
    </w:p>
    <w:p w:rsidR="000C2D61" w:rsidRPr="006F72B0" w:rsidRDefault="000C2D61" w:rsidP="000C2D61">
      <w:pPr>
        <w:contextualSpacing/>
        <w:rPr>
          <w:rFonts w:ascii="Cambria" w:hAnsi="Cambria"/>
          <w:b/>
        </w:rPr>
      </w:pPr>
      <w:r w:rsidRPr="006F72B0">
        <w:rPr>
          <w:rFonts w:ascii="Cambria" w:hAnsi="Cambria"/>
          <w:b/>
        </w:rPr>
        <w:t>Analysis:</w:t>
      </w:r>
    </w:p>
    <w:p w:rsidR="000C2D61" w:rsidRDefault="000C2D61">
      <w:pPr>
        <w:rPr>
          <w:b/>
          <w:sz w:val="26"/>
          <w:szCs w:val="26"/>
        </w:rPr>
      </w:pPr>
      <w:r>
        <w:rPr>
          <w:b/>
          <w:sz w:val="26"/>
          <w:szCs w:val="26"/>
        </w:rPr>
        <w:br w:type="page"/>
      </w:r>
    </w:p>
    <w:p w:rsidR="000C2D61" w:rsidRPr="006F72B0" w:rsidRDefault="003E513C" w:rsidP="000C2D61">
      <w:pPr>
        <w:contextualSpacing/>
        <w:rPr>
          <w:b/>
          <w:sz w:val="26"/>
          <w:szCs w:val="26"/>
          <w:u w:val="single"/>
        </w:rPr>
      </w:pPr>
      <w:r w:rsidRPr="006F72B0">
        <w:rPr>
          <w:b/>
          <w:sz w:val="26"/>
          <w:szCs w:val="26"/>
          <w:u w:val="single"/>
        </w:rPr>
        <w:lastRenderedPageBreak/>
        <w:t>EE Performance Indicator 3</w:t>
      </w:r>
      <w:r w:rsidR="000C2D61" w:rsidRPr="006F72B0">
        <w:rPr>
          <w:b/>
          <w:sz w:val="26"/>
          <w:szCs w:val="26"/>
          <w:u w:val="single"/>
        </w:rPr>
        <w:t xml:space="preserve">: </w:t>
      </w:r>
      <w:r w:rsidRPr="006F72B0">
        <w:rPr>
          <w:b/>
          <w:sz w:val="26"/>
          <w:szCs w:val="26"/>
          <w:u w:val="single"/>
        </w:rPr>
        <w:t>Attitudes</w:t>
      </w:r>
    </w:p>
    <w:p w:rsidR="000C2D61" w:rsidRDefault="000C2D61" w:rsidP="000C2D61">
      <w:pPr>
        <w:contextualSpacing/>
        <w:rPr>
          <w:rFonts w:ascii="Cambria" w:hAnsi="Cambria"/>
          <w:b/>
          <w:sz w:val="22"/>
          <w:szCs w:val="22"/>
        </w:rPr>
      </w:pPr>
    </w:p>
    <w:p w:rsidR="006F72B0" w:rsidRPr="006F72B0" w:rsidRDefault="006F72B0" w:rsidP="006F72B0">
      <w:pPr>
        <w:widowControl w:val="0"/>
        <w:autoSpaceDE w:val="0"/>
        <w:autoSpaceDN w:val="0"/>
        <w:adjustRightInd w:val="0"/>
        <w:contextualSpacing/>
        <w:rPr>
          <w:rFonts w:asciiTheme="majorHAnsi" w:hAnsiTheme="majorHAnsi" w:cs="Times New Roman"/>
        </w:rPr>
      </w:pPr>
      <w:r w:rsidRPr="006F72B0">
        <w:rPr>
          <w:rFonts w:cs="Times"/>
          <w:b/>
          <w:bCs/>
        </w:rPr>
        <w:t>Standard:</w:t>
      </w:r>
      <w:r w:rsidRPr="006F72B0">
        <w:rPr>
          <w:rFonts w:asciiTheme="majorHAnsi" w:hAnsiTheme="majorHAnsi" w:cs="Times New Roman"/>
        </w:rPr>
        <w:t xml:space="preserve">  </w:t>
      </w:r>
    </w:p>
    <w:p w:rsidR="00303791" w:rsidRPr="00303791" w:rsidRDefault="000C2D61" w:rsidP="00303791">
      <w:pPr>
        <w:widowControl w:val="0"/>
        <w:autoSpaceDE w:val="0"/>
        <w:autoSpaceDN w:val="0"/>
        <w:adjustRightInd w:val="0"/>
        <w:contextualSpacing/>
        <w:rPr>
          <w:bCs/>
          <w:sz w:val="22"/>
          <w:szCs w:val="22"/>
        </w:rPr>
      </w:pPr>
      <w:r w:rsidRPr="00DA3731">
        <w:rPr>
          <w:bCs/>
          <w:sz w:val="22"/>
          <w:szCs w:val="22"/>
        </w:rPr>
        <w:t xml:space="preserve">Students </w:t>
      </w:r>
      <w:r w:rsidR="00303791" w:rsidRPr="00303791">
        <w:rPr>
          <w:bCs/>
          <w:sz w:val="22"/>
          <w:szCs w:val="22"/>
        </w:rPr>
        <w:t xml:space="preserve">demonstrate </w:t>
      </w:r>
      <w:r w:rsidR="00303791">
        <w:rPr>
          <w:bCs/>
          <w:sz w:val="22"/>
          <w:szCs w:val="22"/>
        </w:rPr>
        <w:t>respect and</w:t>
      </w:r>
      <w:r w:rsidR="00303791" w:rsidRPr="00303791">
        <w:rPr>
          <w:bCs/>
          <w:sz w:val="22"/>
          <w:szCs w:val="22"/>
        </w:rPr>
        <w:t xml:space="preserve"> concern fo</w:t>
      </w:r>
      <w:r w:rsidR="00303791">
        <w:rPr>
          <w:bCs/>
          <w:sz w:val="22"/>
          <w:szCs w:val="22"/>
        </w:rPr>
        <w:t>r the earth’s health</w:t>
      </w:r>
      <w:r w:rsidR="00303791" w:rsidRPr="00303791">
        <w:rPr>
          <w:bCs/>
          <w:sz w:val="22"/>
          <w:szCs w:val="22"/>
        </w:rPr>
        <w:t xml:space="preserve"> and the motivation to participate in environmental stewardship.</w:t>
      </w:r>
    </w:p>
    <w:p w:rsidR="000C2D61" w:rsidRPr="00303791" w:rsidRDefault="000C2D61" w:rsidP="000C2D61">
      <w:pPr>
        <w:widowControl w:val="0"/>
        <w:autoSpaceDE w:val="0"/>
        <w:autoSpaceDN w:val="0"/>
        <w:adjustRightInd w:val="0"/>
        <w:contextualSpacing/>
        <w:rPr>
          <w:rFonts w:cs="Times"/>
          <w:bCs/>
          <w:sz w:val="22"/>
          <w:szCs w:val="22"/>
        </w:rPr>
      </w:pPr>
    </w:p>
    <w:p w:rsidR="000C2D61" w:rsidRPr="006F72B0" w:rsidRDefault="000C2D61" w:rsidP="000C2D61">
      <w:pPr>
        <w:widowControl w:val="0"/>
        <w:autoSpaceDE w:val="0"/>
        <w:autoSpaceDN w:val="0"/>
        <w:adjustRightInd w:val="0"/>
        <w:contextualSpacing/>
        <w:rPr>
          <w:rFonts w:asciiTheme="majorHAnsi" w:hAnsiTheme="majorHAnsi" w:cs="Times New Roman"/>
        </w:rPr>
      </w:pPr>
      <w:r w:rsidRPr="006F72B0">
        <w:rPr>
          <w:rFonts w:cs="Times"/>
          <w:b/>
          <w:bCs/>
        </w:rPr>
        <w:t>School Goal:</w:t>
      </w:r>
      <w:r w:rsidRPr="006F72B0">
        <w:rPr>
          <w:rFonts w:asciiTheme="majorHAnsi" w:hAnsiTheme="majorHAnsi" w:cs="Times New Roman"/>
        </w:rPr>
        <w:t xml:space="preserve">  </w:t>
      </w:r>
    </w:p>
    <w:p w:rsidR="000C2D61" w:rsidRDefault="000C2D61" w:rsidP="000C2D61">
      <w:pPr>
        <w:pStyle w:val="ListParagraph"/>
        <w:widowControl w:val="0"/>
        <w:numPr>
          <w:ilvl w:val="0"/>
          <w:numId w:val="19"/>
        </w:numPr>
        <w:autoSpaceDE w:val="0"/>
        <w:autoSpaceDN w:val="0"/>
        <w:adjustRightInd w:val="0"/>
        <w:rPr>
          <w:rFonts w:cs="Times"/>
          <w:bCs/>
          <w:sz w:val="22"/>
          <w:szCs w:val="22"/>
        </w:rPr>
      </w:pPr>
      <w:r w:rsidRPr="002057F6">
        <w:rPr>
          <w:rFonts w:cs="Times"/>
          <w:bCs/>
          <w:sz w:val="22"/>
          <w:szCs w:val="22"/>
        </w:rPr>
        <w:t>Students</w:t>
      </w:r>
      <w:r w:rsidR="00D87F88">
        <w:rPr>
          <w:rFonts w:cs="Times"/>
          <w:bCs/>
          <w:sz w:val="22"/>
          <w:szCs w:val="22"/>
        </w:rPr>
        <w:t xml:space="preserve"> and </w:t>
      </w:r>
      <w:r w:rsidR="00605EDF">
        <w:rPr>
          <w:rFonts w:cs="Times"/>
          <w:bCs/>
          <w:sz w:val="22"/>
          <w:szCs w:val="22"/>
        </w:rPr>
        <w:t>staff</w:t>
      </w:r>
      <w:r w:rsidRPr="002057F6">
        <w:rPr>
          <w:rFonts w:cs="Times"/>
          <w:bCs/>
          <w:sz w:val="22"/>
          <w:szCs w:val="22"/>
        </w:rPr>
        <w:t xml:space="preserve"> at </w:t>
      </w:r>
      <w:r w:rsidRPr="002057F6">
        <w:rPr>
          <w:rFonts w:cs="Times"/>
          <w:bCs/>
          <w:i/>
          <w:sz w:val="22"/>
          <w:szCs w:val="22"/>
        </w:rPr>
        <w:t>NAME OF SCHOOL</w:t>
      </w:r>
      <w:r>
        <w:rPr>
          <w:rFonts w:cs="Times"/>
          <w:bCs/>
          <w:sz w:val="22"/>
          <w:szCs w:val="22"/>
        </w:rPr>
        <w:t xml:space="preserve"> have </w:t>
      </w:r>
      <w:r w:rsidR="003E513C">
        <w:rPr>
          <w:rFonts w:cs="Times"/>
          <w:bCs/>
          <w:sz w:val="22"/>
          <w:szCs w:val="22"/>
        </w:rPr>
        <w:t>an</w:t>
      </w:r>
      <w:r>
        <w:rPr>
          <w:rFonts w:cs="Times"/>
          <w:bCs/>
          <w:sz w:val="22"/>
          <w:szCs w:val="22"/>
        </w:rPr>
        <w:t xml:space="preserve"> attitude, or are increasing their attitude of, appreciation and concern for the environment.</w:t>
      </w:r>
    </w:p>
    <w:p w:rsidR="000C2D61" w:rsidRPr="00DA3731" w:rsidRDefault="000C2D61" w:rsidP="000C2D61">
      <w:pPr>
        <w:widowControl w:val="0"/>
        <w:autoSpaceDE w:val="0"/>
        <w:autoSpaceDN w:val="0"/>
        <w:adjustRightInd w:val="0"/>
        <w:contextualSpacing/>
        <w:rPr>
          <w:rFonts w:cs="Times"/>
          <w:bCs/>
          <w:sz w:val="22"/>
          <w:szCs w:val="22"/>
        </w:rPr>
      </w:pPr>
    </w:p>
    <w:p w:rsidR="000C2D61" w:rsidRPr="006F72B0" w:rsidRDefault="000C2D61" w:rsidP="000C2D61">
      <w:pPr>
        <w:widowControl w:val="0"/>
        <w:autoSpaceDE w:val="0"/>
        <w:autoSpaceDN w:val="0"/>
        <w:adjustRightInd w:val="0"/>
        <w:contextualSpacing/>
        <w:rPr>
          <w:rFonts w:cs="Times"/>
          <w:b/>
          <w:bCs/>
        </w:rPr>
      </w:pPr>
      <w:r w:rsidRPr="006F72B0">
        <w:rPr>
          <w:rFonts w:cs="Times"/>
          <w:b/>
          <w:bCs/>
        </w:rPr>
        <w:t>Rating:</w:t>
      </w:r>
    </w:p>
    <w:p w:rsidR="000C2D61" w:rsidRDefault="000C2D61" w:rsidP="000C2D61">
      <w:pPr>
        <w:contextualSpacing/>
        <w:rPr>
          <w:rFonts w:ascii="Cambria" w:hAnsi="Cambria"/>
          <w:sz w:val="22"/>
          <w:szCs w:val="22"/>
        </w:rPr>
      </w:pPr>
    </w:p>
    <w:p w:rsidR="000C2D61" w:rsidRPr="002A2C36" w:rsidRDefault="001E602F" w:rsidP="000C2D61">
      <w:pPr>
        <w:contextualSpacing/>
        <w:rPr>
          <w:rFonts w:ascii="Cambria" w:hAnsi="Cambria"/>
          <w:sz w:val="22"/>
          <w:szCs w:val="22"/>
        </w:rPr>
      </w:pPr>
      <w:r w:rsidRPr="00531AC0">
        <w:rPr>
          <w:rFonts w:ascii="Cambria" w:hAnsi="Cambria"/>
          <w:b/>
          <w:sz w:val="22"/>
          <w:szCs w:val="22"/>
        </w:rPr>
        <w:fldChar w:fldCharType="begin">
          <w:ffData>
            <w:name w:val="Check1"/>
            <w:enabled/>
            <w:calcOnExit w:val="0"/>
            <w:checkBox>
              <w:sizeAuto/>
              <w:default w:val="0"/>
            </w:checkBox>
          </w:ffData>
        </w:fldChar>
      </w:r>
      <w:r w:rsidR="000C2D61" w:rsidRPr="00531AC0">
        <w:rPr>
          <w:rFonts w:ascii="Cambria" w:hAnsi="Cambria"/>
          <w:b/>
          <w:sz w:val="22"/>
          <w:szCs w:val="22"/>
        </w:rPr>
        <w:instrText xml:space="preserve"> FORMCHECKBOX </w:instrText>
      </w:r>
      <w:r w:rsidR="00BA10E5">
        <w:rPr>
          <w:rFonts w:ascii="Cambria" w:hAnsi="Cambria"/>
          <w:b/>
          <w:sz w:val="22"/>
          <w:szCs w:val="22"/>
        </w:rPr>
      </w:r>
      <w:r w:rsidR="00BA10E5">
        <w:rPr>
          <w:rFonts w:ascii="Cambria" w:hAnsi="Cambria"/>
          <w:b/>
          <w:sz w:val="22"/>
          <w:szCs w:val="22"/>
        </w:rPr>
        <w:fldChar w:fldCharType="separate"/>
      </w:r>
      <w:r w:rsidRPr="00531AC0">
        <w:rPr>
          <w:rFonts w:ascii="Cambria" w:hAnsi="Cambria"/>
          <w:b/>
          <w:sz w:val="22"/>
          <w:szCs w:val="22"/>
        </w:rPr>
        <w:fldChar w:fldCharType="end"/>
      </w:r>
      <w:r w:rsidR="000C2D61">
        <w:rPr>
          <w:rFonts w:ascii="Cambria" w:hAnsi="Cambria"/>
          <w:sz w:val="22"/>
          <w:szCs w:val="22"/>
        </w:rPr>
        <w:t xml:space="preserve"> </w:t>
      </w:r>
      <w:r w:rsidR="000C2D61" w:rsidRPr="00F30FF3">
        <w:rPr>
          <w:rFonts w:ascii="Cambria" w:eastAsia="ヒラギノ角ゴ Pro W3" w:hAnsi="Cambria" w:cs="Times New Roman"/>
          <w:b/>
          <w:color w:val="1356B9"/>
          <w:sz w:val="22"/>
          <w:szCs w:val="22"/>
        </w:rPr>
        <w:t>Exceeds Standard</w:t>
      </w:r>
    </w:p>
    <w:p w:rsidR="001E3B7D" w:rsidRDefault="001E3B7D" w:rsidP="001E3B7D">
      <w:pPr>
        <w:widowControl w:val="0"/>
        <w:autoSpaceDE w:val="0"/>
        <w:autoSpaceDN w:val="0"/>
        <w:adjustRightInd w:val="0"/>
        <w:ind w:right="312"/>
        <w:contextualSpacing/>
        <w:rPr>
          <w:rFonts w:ascii="Cambria" w:hAnsi="Cambria" w:cs="Times"/>
          <w:bCs/>
          <w:sz w:val="22"/>
          <w:szCs w:val="22"/>
        </w:rPr>
      </w:pPr>
      <w:r>
        <w:rPr>
          <w:rFonts w:ascii="Cambria" w:hAnsi="Cambria" w:cs="Times"/>
          <w:bCs/>
          <w:sz w:val="22"/>
          <w:szCs w:val="22"/>
        </w:rPr>
        <w:t>The school met its contractual goal, implements fully established EE programs, and provided evidence of increasing environmental literacy among its students and faculty.</w:t>
      </w:r>
    </w:p>
    <w:p w:rsidR="000C2D61" w:rsidRDefault="000C2D61" w:rsidP="000C2D61">
      <w:pPr>
        <w:widowControl w:val="0"/>
        <w:autoSpaceDE w:val="0"/>
        <w:autoSpaceDN w:val="0"/>
        <w:adjustRightInd w:val="0"/>
        <w:ind w:left="570" w:right="312"/>
        <w:contextualSpacing/>
        <w:rPr>
          <w:rFonts w:ascii="Cambria" w:hAnsi="Cambria" w:cs="Times"/>
          <w:bCs/>
          <w:sz w:val="22"/>
          <w:szCs w:val="22"/>
        </w:rPr>
      </w:pPr>
    </w:p>
    <w:p w:rsidR="000C2D61" w:rsidRPr="002A2C36" w:rsidRDefault="001E602F" w:rsidP="000C2D61">
      <w:pPr>
        <w:contextualSpacing/>
        <w:rPr>
          <w:rFonts w:ascii="Cambria" w:hAnsi="Cambria"/>
          <w:sz w:val="22"/>
          <w:szCs w:val="22"/>
        </w:rPr>
      </w:pPr>
      <w:r w:rsidRPr="00531AC0">
        <w:rPr>
          <w:rFonts w:ascii="Cambria" w:hAnsi="Cambria"/>
          <w:b/>
          <w:sz w:val="22"/>
          <w:szCs w:val="22"/>
        </w:rPr>
        <w:fldChar w:fldCharType="begin">
          <w:ffData>
            <w:name w:val="Check1"/>
            <w:enabled/>
            <w:calcOnExit w:val="0"/>
            <w:checkBox>
              <w:sizeAuto/>
              <w:default w:val="0"/>
            </w:checkBox>
          </w:ffData>
        </w:fldChar>
      </w:r>
      <w:r w:rsidR="000C2D61" w:rsidRPr="00531AC0">
        <w:rPr>
          <w:rFonts w:ascii="Cambria" w:hAnsi="Cambria"/>
          <w:b/>
          <w:sz w:val="22"/>
          <w:szCs w:val="22"/>
        </w:rPr>
        <w:instrText xml:space="preserve"> FORMCHECKBOX </w:instrText>
      </w:r>
      <w:r w:rsidR="00BA10E5">
        <w:rPr>
          <w:rFonts w:ascii="Cambria" w:hAnsi="Cambria"/>
          <w:b/>
          <w:sz w:val="22"/>
          <w:szCs w:val="22"/>
        </w:rPr>
      </w:r>
      <w:r w:rsidR="00BA10E5">
        <w:rPr>
          <w:rFonts w:ascii="Cambria" w:hAnsi="Cambria"/>
          <w:b/>
          <w:sz w:val="22"/>
          <w:szCs w:val="22"/>
        </w:rPr>
        <w:fldChar w:fldCharType="separate"/>
      </w:r>
      <w:r w:rsidRPr="00531AC0">
        <w:rPr>
          <w:rFonts w:ascii="Cambria" w:hAnsi="Cambria"/>
          <w:b/>
          <w:sz w:val="22"/>
          <w:szCs w:val="22"/>
        </w:rPr>
        <w:fldChar w:fldCharType="end"/>
      </w:r>
      <w:r w:rsidR="000C2D61">
        <w:rPr>
          <w:rFonts w:ascii="Cambria" w:hAnsi="Cambria"/>
          <w:sz w:val="22"/>
          <w:szCs w:val="22"/>
        </w:rPr>
        <w:t xml:space="preserve"> </w:t>
      </w:r>
      <w:r w:rsidR="000C2D61" w:rsidRPr="00F30FF3">
        <w:rPr>
          <w:rFonts w:ascii="Cambria" w:eastAsia="ヒラギノ角ゴ Pro W3" w:hAnsi="Cambria" w:cs="Times New Roman"/>
          <w:b/>
          <w:color w:val="1A7000"/>
          <w:sz w:val="22"/>
          <w:szCs w:val="22"/>
        </w:rPr>
        <w:t>Meets Standard</w:t>
      </w:r>
    </w:p>
    <w:p w:rsidR="000C2D61" w:rsidRDefault="000C2D61" w:rsidP="000C2D61">
      <w:pPr>
        <w:widowControl w:val="0"/>
        <w:autoSpaceDE w:val="0"/>
        <w:autoSpaceDN w:val="0"/>
        <w:adjustRightInd w:val="0"/>
        <w:ind w:right="312"/>
        <w:contextualSpacing/>
        <w:rPr>
          <w:rFonts w:ascii="Cambria" w:hAnsi="Cambria" w:cs="Times"/>
          <w:bCs/>
          <w:sz w:val="22"/>
          <w:szCs w:val="22"/>
        </w:rPr>
      </w:pPr>
      <w:r>
        <w:rPr>
          <w:rFonts w:ascii="Cambria" w:hAnsi="Cambria" w:cs="Times"/>
          <w:bCs/>
          <w:sz w:val="22"/>
          <w:szCs w:val="22"/>
        </w:rPr>
        <w:t xml:space="preserve">The school met its contractual goal and provided evidence of increasing environmental literacy among its </w:t>
      </w:r>
      <w:r w:rsidR="00D87F88">
        <w:rPr>
          <w:rFonts w:ascii="Cambria" w:hAnsi="Cambria" w:cs="Times"/>
          <w:bCs/>
          <w:sz w:val="22"/>
          <w:szCs w:val="22"/>
        </w:rPr>
        <w:t>students and faculty</w:t>
      </w:r>
      <w:r>
        <w:rPr>
          <w:rFonts w:ascii="Cambria" w:hAnsi="Cambria" w:cs="Times"/>
          <w:bCs/>
          <w:sz w:val="22"/>
          <w:szCs w:val="22"/>
        </w:rPr>
        <w:t>.</w:t>
      </w:r>
    </w:p>
    <w:p w:rsidR="000C2D61" w:rsidRDefault="000C2D61" w:rsidP="000C2D61">
      <w:pPr>
        <w:widowControl w:val="0"/>
        <w:autoSpaceDE w:val="0"/>
        <w:autoSpaceDN w:val="0"/>
        <w:adjustRightInd w:val="0"/>
        <w:ind w:right="312"/>
        <w:contextualSpacing/>
        <w:rPr>
          <w:rFonts w:ascii="Cambria" w:hAnsi="Cambria" w:cs="Times"/>
          <w:bCs/>
          <w:sz w:val="22"/>
          <w:szCs w:val="22"/>
        </w:rPr>
      </w:pPr>
    </w:p>
    <w:p w:rsidR="000C2D61" w:rsidRPr="00F30FF3" w:rsidRDefault="001E602F" w:rsidP="000C2D61">
      <w:pPr>
        <w:rPr>
          <w:rFonts w:ascii="Cambria" w:eastAsia="ヒラギノ角ゴ Pro W3" w:hAnsi="Cambria" w:cs="Times New Roman"/>
          <w:b/>
          <w:color w:val="D55800"/>
          <w:sz w:val="22"/>
          <w:szCs w:val="22"/>
        </w:rPr>
      </w:pPr>
      <w:r w:rsidRPr="00531AC0">
        <w:rPr>
          <w:rFonts w:ascii="Cambria" w:hAnsi="Cambria"/>
          <w:b/>
          <w:sz w:val="22"/>
          <w:szCs w:val="22"/>
        </w:rPr>
        <w:fldChar w:fldCharType="begin">
          <w:ffData>
            <w:name w:val="Check1"/>
            <w:enabled/>
            <w:calcOnExit w:val="0"/>
            <w:checkBox>
              <w:sizeAuto/>
              <w:default w:val="0"/>
            </w:checkBox>
          </w:ffData>
        </w:fldChar>
      </w:r>
      <w:r w:rsidR="000C2D61" w:rsidRPr="00531AC0">
        <w:rPr>
          <w:rFonts w:ascii="Cambria" w:hAnsi="Cambria"/>
          <w:b/>
          <w:sz w:val="22"/>
          <w:szCs w:val="22"/>
        </w:rPr>
        <w:instrText xml:space="preserve"> FORMCHECKBOX </w:instrText>
      </w:r>
      <w:r w:rsidR="00BA10E5">
        <w:rPr>
          <w:rFonts w:ascii="Cambria" w:hAnsi="Cambria"/>
          <w:b/>
          <w:sz w:val="22"/>
          <w:szCs w:val="22"/>
        </w:rPr>
      </w:r>
      <w:r w:rsidR="00BA10E5">
        <w:rPr>
          <w:rFonts w:ascii="Cambria" w:hAnsi="Cambria"/>
          <w:b/>
          <w:sz w:val="22"/>
          <w:szCs w:val="22"/>
        </w:rPr>
        <w:fldChar w:fldCharType="separate"/>
      </w:r>
      <w:r w:rsidRPr="00531AC0">
        <w:rPr>
          <w:rFonts w:ascii="Cambria" w:hAnsi="Cambria"/>
          <w:b/>
          <w:sz w:val="22"/>
          <w:szCs w:val="22"/>
        </w:rPr>
        <w:fldChar w:fldCharType="end"/>
      </w:r>
      <w:r w:rsidR="000C2D61">
        <w:rPr>
          <w:rFonts w:ascii="Cambria" w:hAnsi="Cambria"/>
          <w:sz w:val="22"/>
          <w:szCs w:val="22"/>
        </w:rPr>
        <w:t xml:space="preserve"> </w:t>
      </w:r>
      <w:r w:rsidR="000C2D61" w:rsidRPr="00F30FF3">
        <w:rPr>
          <w:rFonts w:ascii="Cambria" w:eastAsia="ヒラギノ角ゴ Pro W3" w:hAnsi="Cambria" w:cs="Times New Roman"/>
          <w:b/>
          <w:color w:val="D55800"/>
          <w:sz w:val="22"/>
          <w:szCs w:val="22"/>
        </w:rPr>
        <w:t>Approaches Standard</w:t>
      </w:r>
    </w:p>
    <w:p w:rsidR="000C2D61" w:rsidRDefault="000C2D61" w:rsidP="000C2D61">
      <w:pPr>
        <w:widowControl w:val="0"/>
        <w:autoSpaceDE w:val="0"/>
        <w:autoSpaceDN w:val="0"/>
        <w:adjustRightInd w:val="0"/>
        <w:ind w:right="312"/>
        <w:contextualSpacing/>
        <w:rPr>
          <w:rFonts w:ascii="Cambria" w:hAnsi="Cambria" w:cs="Times"/>
          <w:bCs/>
          <w:sz w:val="22"/>
          <w:szCs w:val="22"/>
        </w:rPr>
      </w:pPr>
      <w:r>
        <w:rPr>
          <w:rFonts w:ascii="Cambria" w:hAnsi="Cambria" w:cs="Times"/>
          <w:bCs/>
          <w:sz w:val="22"/>
          <w:szCs w:val="22"/>
        </w:rPr>
        <w:t xml:space="preserve">The school nearly met its contractual goal and provided some evidence of environmental literacy among its </w:t>
      </w:r>
      <w:r w:rsidR="00D87F88">
        <w:rPr>
          <w:rFonts w:ascii="Cambria" w:hAnsi="Cambria" w:cs="Times"/>
          <w:bCs/>
          <w:sz w:val="22"/>
          <w:szCs w:val="22"/>
        </w:rPr>
        <w:t>students and faculty</w:t>
      </w:r>
      <w:r>
        <w:rPr>
          <w:rFonts w:ascii="Cambria" w:hAnsi="Cambria" w:cs="Times"/>
          <w:bCs/>
          <w:sz w:val="22"/>
          <w:szCs w:val="22"/>
        </w:rPr>
        <w:t>.</w:t>
      </w:r>
    </w:p>
    <w:p w:rsidR="000C2D61" w:rsidRDefault="000C2D61" w:rsidP="000C2D61">
      <w:pPr>
        <w:widowControl w:val="0"/>
        <w:autoSpaceDE w:val="0"/>
        <w:autoSpaceDN w:val="0"/>
        <w:adjustRightInd w:val="0"/>
        <w:ind w:left="570" w:right="312"/>
        <w:contextualSpacing/>
        <w:rPr>
          <w:rFonts w:ascii="Cambria" w:hAnsi="Cambria" w:cs="Times"/>
          <w:bCs/>
          <w:sz w:val="22"/>
          <w:szCs w:val="22"/>
        </w:rPr>
      </w:pPr>
    </w:p>
    <w:p w:rsidR="000C2D61" w:rsidRPr="002A2C36" w:rsidRDefault="001E602F" w:rsidP="000C2D61">
      <w:pPr>
        <w:contextualSpacing/>
        <w:rPr>
          <w:rFonts w:ascii="Cambria" w:hAnsi="Cambria"/>
          <w:sz w:val="22"/>
          <w:szCs w:val="22"/>
        </w:rPr>
      </w:pPr>
      <w:r w:rsidRPr="00531AC0">
        <w:rPr>
          <w:rFonts w:ascii="Cambria" w:hAnsi="Cambria"/>
          <w:b/>
          <w:sz w:val="22"/>
          <w:szCs w:val="22"/>
        </w:rPr>
        <w:fldChar w:fldCharType="begin">
          <w:ffData>
            <w:name w:val="Check1"/>
            <w:enabled/>
            <w:calcOnExit w:val="0"/>
            <w:checkBox>
              <w:sizeAuto/>
              <w:default w:val="0"/>
            </w:checkBox>
          </w:ffData>
        </w:fldChar>
      </w:r>
      <w:r w:rsidR="000C2D61" w:rsidRPr="00531AC0">
        <w:rPr>
          <w:rFonts w:ascii="Cambria" w:hAnsi="Cambria"/>
          <w:b/>
          <w:sz w:val="22"/>
          <w:szCs w:val="22"/>
        </w:rPr>
        <w:instrText xml:space="preserve"> FORMCHECKBOX </w:instrText>
      </w:r>
      <w:r w:rsidR="00BA10E5">
        <w:rPr>
          <w:rFonts w:ascii="Cambria" w:hAnsi="Cambria"/>
          <w:b/>
          <w:sz w:val="22"/>
          <w:szCs w:val="22"/>
        </w:rPr>
      </w:r>
      <w:r w:rsidR="00BA10E5">
        <w:rPr>
          <w:rFonts w:ascii="Cambria" w:hAnsi="Cambria"/>
          <w:b/>
          <w:sz w:val="22"/>
          <w:szCs w:val="22"/>
        </w:rPr>
        <w:fldChar w:fldCharType="separate"/>
      </w:r>
      <w:r w:rsidRPr="00531AC0">
        <w:rPr>
          <w:rFonts w:ascii="Cambria" w:hAnsi="Cambria"/>
          <w:b/>
          <w:sz w:val="22"/>
          <w:szCs w:val="22"/>
        </w:rPr>
        <w:fldChar w:fldCharType="end"/>
      </w:r>
      <w:r w:rsidR="000C2D61">
        <w:rPr>
          <w:rFonts w:ascii="Cambria" w:hAnsi="Cambria"/>
          <w:b/>
          <w:sz w:val="22"/>
          <w:szCs w:val="22"/>
        </w:rPr>
        <w:t xml:space="preserve"> </w:t>
      </w:r>
      <w:r w:rsidR="000C2D61" w:rsidRPr="00F30FF3">
        <w:rPr>
          <w:rFonts w:ascii="Cambria" w:eastAsia="ヒラギノ角ゴ Pro W3" w:hAnsi="Cambria" w:cs="Times New Roman"/>
          <w:b/>
          <w:color w:val="F40000"/>
          <w:sz w:val="22"/>
          <w:szCs w:val="22"/>
        </w:rPr>
        <w:t>Does Not Meet Standard</w:t>
      </w:r>
    </w:p>
    <w:p w:rsidR="000C2D61" w:rsidRDefault="000C2D61" w:rsidP="000C2D61">
      <w:pPr>
        <w:widowControl w:val="0"/>
        <w:autoSpaceDE w:val="0"/>
        <w:autoSpaceDN w:val="0"/>
        <w:adjustRightInd w:val="0"/>
        <w:ind w:right="312"/>
        <w:contextualSpacing/>
        <w:rPr>
          <w:rFonts w:ascii="Cambria" w:hAnsi="Cambria" w:cs="Times"/>
          <w:bCs/>
          <w:sz w:val="22"/>
          <w:szCs w:val="22"/>
        </w:rPr>
      </w:pPr>
      <w:r>
        <w:rPr>
          <w:rFonts w:ascii="Cambria" w:hAnsi="Cambria" w:cs="Times"/>
          <w:bCs/>
          <w:sz w:val="22"/>
          <w:szCs w:val="22"/>
        </w:rPr>
        <w:t xml:space="preserve">The school did not meet its contractual goal </w:t>
      </w:r>
      <w:r w:rsidR="004A24B0">
        <w:rPr>
          <w:rFonts w:ascii="Cambria" w:hAnsi="Cambria" w:cs="Times"/>
          <w:bCs/>
          <w:sz w:val="22"/>
          <w:szCs w:val="22"/>
        </w:rPr>
        <w:t>or</w:t>
      </w:r>
      <w:r>
        <w:rPr>
          <w:rFonts w:ascii="Cambria" w:hAnsi="Cambria" w:cs="Times"/>
          <w:bCs/>
          <w:sz w:val="22"/>
          <w:szCs w:val="22"/>
        </w:rPr>
        <w:t xml:space="preserve"> provided insufficient evidence of environmental literacy among its </w:t>
      </w:r>
      <w:r w:rsidR="00D87F88">
        <w:rPr>
          <w:rFonts w:ascii="Cambria" w:hAnsi="Cambria" w:cs="Times"/>
          <w:bCs/>
          <w:sz w:val="22"/>
          <w:szCs w:val="22"/>
        </w:rPr>
        <w:t>students and faculty</w:t>
      </w:r>
      <w:r>
        <w:rPr>
          <w:rFonts w:ascii="Cambria" w:hAnsi="Cambria" w:cs="Times"/>
          <w:bCs/>
          <w:sz w:val="22"/>
          <w:szCs w:val="22"/>
        </w:rPr>
        <w:t>.</w:t>
      </w:r>
    </w:p>
    <w:p w:rsidR="000C2D61" w:rsidRDefault="000C2D61" w:rsidP="000C2D61">
      <w:pPr>
        <w:contextualSpacing/>
        <w:rPr>
          <w:rFonts w:ascii="Cambria" w:hAnsi="Cambria"/>
          <w:sz w:val="22"/>
          <w:szCs w:val="22"/>
        </w:rPr>
      </w:pPr>
    </w:p>
    <w:p w:rsidR="000C2D61" w:rsidRPr="006F72B0" w:rsidRDefault="000C2D61" w:rsidP="000C2D61">
      <w:pPr>
        <w:contextualSpacing/>
        <w:rPr>
          <w:rFonts w:ascii="Cambria" w:hAnsi="Cambria"/>
          <w:b/>
        </w:rPr>
      </w:pPr>
      <w:r w:rsidRPr="006F72B0">
        <w:rPr>
          <w:rFonts w:ascii="Cambria" w:hAnsi="Cambria"/>
          <w:b/>
        </w:rPr>
        <w:t>Analysis:</w:t>
      </w:r>
    </w:p>
    <w:p w:rsidR="000C2D61" w:rsidRDefault="000C2D61">
      <w:pPr>
        <w:rPr>
          <w:b/>
          <w:sz w:val="26"/>
          <w:szCs w:val="26"/>
        </w:rPr>
      </w:pPr>
      <w:r>
        <w:rPr>
          <w:b/>
          <w:sz w:val="26"/>
          <w:szCs w:val="26"/>
        </w:rPr>
        <w:br w:type="page"/>
      </w:r>
    </w:p>
    <w:p w:rsidR="003E513C" w:rsidRPr="006F72B0" w:rsidRDefault="003E513C" w:rsidP="003E513C">
      <w:pPr>
        <w:contextualSpacing/>
        <w:rPr>
          <w:b/>
          <w:sz w:val="26"/>
          <w:szCs w:val="26"/>
          <w:u w:val="single"/>
        </w:rPr>
      </w:pPr>
      <w:r w:rsidRPr="006F72B0">
        <w:rPr>
          <w:b/>
          <w:sz w:val="26"/>
          <w:szCs w:val="26"/>
          <w:u w:val="single"/>
        </w:rPr>
        <w:lastRenderedPageBreak/>
        <w:t>EE Performance Indicator 4: Skills</w:t>
      </w:r>
    </w:p>
    <w:p w:rsidR="003E513C" w:rsidRDefault="003E513C" w:rsidP="003E513C">
      <w:pPr>
        <w:contextualSpacing/>
        <w:rPr>
          <w:rFonts w:ascii="Cambria" w:hAnsi="Cambria"/>
          <w:b/>
          <w:sz w:val="22"/>
          <w:szCs w:val="22"/>
        </w:rPr>
      </w:pPr>
    </w:p>
    <w:p w:rsidR="006F72B0" w:rsidRPr="006F72B0" w:rsidRDefault="006F72B0" w:rsidP="006F72B0">
      <w:pPr>
        <w:widowControl w:val="0"/>
        <w:autoSpaceDE w:val="0"/>
        <w:autoSpaceDN w:val="0"/>
        <w:adjustRightInd w:val="0"/>
        <w:contextualSpacing/>
        <w:rPr>
          <w:rFonts w:asciiTheme="majorHAnsi" w:hAnsiTheme="majorHAnsi" w:cs="Times New Roman"/>
        </w:rPr>
      </w:pPr>
      <w:r w:rsidRPr="006F72B0">
        <w:rPr>
          <w:rFonts w:cs="Times"/>
          <w:b/>
          <w:bCs/>
        </w:rPr>
        <w:t>Standard:</w:t>
      </w:r>
      <w:r w:rsidRPr="006F72B0">
        <w:rPr>
          <w:rFonts w:asciiTheme="majorHAnsi" w:hAnsiTheme="majorHAnsi" w:cs="Times New Roman"/>
        </w:rPr>
        <w:t xml:space="preserve">  </w:t>
      </w:r>
    </w:p>
    <w:p w:rsidR="00303791" w:rsidRPr="00303791" w:rsidRDefault="003E513C" w:rsidP="00303791">
      <w:pPr>
        <w:widowControl w:val="0"/>
        <w:autoSpaceDE w:val="0"/>
        <w:autoSpaceDN w:val="0"/>
        <w:adjustRightInd w:val="0"/>
        <w:contextualSpacing/>
        <w:rPr>
          <w:bCs/>
          <w:sz w:val="22"/>
          <w:szCs w:val="22"/>
        </w:rPr>
      </w:pPr>
      <w:r w:rsidRPr="00DA3731">
        <w:rPr>
          <w:bCs/>
          <w:sz w:val="22"/>
          <w:szCs w:val="22"/>
        </w:rPr>
        <w:t xml:space="preserve">Students </w:t>
      </w:r>
      <w:r w:rsidR="00303791">
        <w:rPr>
          <w:bCs/>
          <w:sz w:val="22"/>
          <w:szCs w:val="22"/>
        </w:rPr>
        <w:t xml:space="preserve">possess </w:t>
      </w:r>
      <w:r w:rsidR="00303791" w:rsidRPr="00303791">
        <w:rPr>
          <w:bCs/>
          <w:sz w:val="22"/>
          <w:szCs w:val="22"/>
        </w:rPr>
        <w:t xml:space="preserve">the </w:t>
      </w:r>
      <w:r w:rsidR="00303791">
        <w:rPr>
          <w:bCs/>
          <w:sz w:val="22"/>
          <w:szCs w:val="22"/>
        </w:rPr>
        <w:t>skills needed to identify and</w:t>
      </w:r>
      <w:r w:rsidR="00303791" w:rsidRPr="00303791">
        <w:rPr>
          <w:bCs/>
          <w:sz w:val="22"/>
          <w:szCs w:val="22"/>
        </w:rPr>
        <w:t xml:space="preserve"> critically analyze environmental issues, and to contrib</w:t>
      </w:r>
      <w:r w:rsidR="00303791">
        <w:rPr>
          <w:bCs/>
          <w:sz w:val="22"/>
          <w:szCs w:val="22"/>
        </w:rPr>
        <w:t>ute to resolving the root of environmental challenges</w:t>
      </w:r>
      <w:r w:rsidR="00303791" w:rsidRPr="00303791">
        <w:rPr>
          <w:bCs/>
          <w:sz w:val="22"/>
          <w:szCs w:val="22"/>
        </w:rPr>
        <w:t>.</w:t>
      </w:r>
    </w:p>
    <w:p w:rsidR="003E513C" w:rsidRPr="00303791" w:rsidRDefault="003E513C" w:rsidP="003E513C">
      <w:pPr>
        <w:widowControl w:val="0"/>
        <w:autoSpaceDE w:val="0"/>
        <w:autoSpaceDN w:val="0"/>
        <w:adjustRightInd w:val="0"/>
        <w:contextualSpacing/>
        <w:rPr>
          <w:rFonts w:cs="Times"/>
          <w:bCs/>
          <w:sz w:val="22"/>
          <w:szCs w:val="22"/>
        </w:rPr>
      </w:pPr>
    </w:p>
    <w:p w:rsidR="003E513C" w:rsidRPr="006F72B0" w:rsidRDefault="003E513C" w:rsidP="003E513C">
      <w:pPr>
        <w:widowControl w:val="0"/>
        <w:autoSpaceDE w:val="0"/>
        <w:autoSpaceDN w:val="0"/>
        <w:adjustRightInd w:val="0"/>
        <w:contextualSpacing/>
        <w:rPr>
          <w:rFonts w:asciiTheme="majorHAnsi" w:hAnsiTheme="majorHAnsi" w:cs="Times New Roman"/>
        </w:rPr>
      </w:pPr>
      <w:r w:rsidRPr="006F72B0">
        <w:rPr>
          <w:rFonts w:cs="Times"/>
          <w:b/>
          <w:bCs/>
        </w:rPr>
        <w:t>School Goal:</w:t>
      </w:r>
      <w:r w:rsidRPr="006F72B0">
        <w:rPr>
          <w:rFonts w:asciiTheme="majorHAnsi" w:hAnsiTheme="majorHAnsi" w:cs="Times New Roman"/>
        </w:rPr>
        <w:t xml:space="preserve">  </w:t>
      </w:r>
    </w:p>
    <w:p w:rsidR="003E513C" w:rsidRPr="002057F6" w:rsidRDefault="00D87F88" w:rsidP="003E513C">
      <w:pPr>
        <w:pStyle w:val="ListParagraph"/>
        <w:widowControl w:val="0"/>
        <w:numPr>
          <w:ilvl w:val="0"/>
          <w:numId w:val="20"/>
        </w:numPr>
        <w:autoSpaceDE w:val="0"/>
        <w:autoSpaceDN w:val="0"/>
        <w:adjustRightInd w:val="0"/>
        <w:rPr>
          <w:rFonts w:cs="Times"/>
          <w:bCs/>
          <w:sz w:val="22"/>
          <w:szCs w:val="22"/>
        </w:rPr>
      </w:pPr>
      <w:r>
        <w:rPr>
          <w:rFonts w:cs="Times"/>
          <w:bCs/>
          <w:sz w:val="22"/>
          <w:szCs w:val="22"/>
        </w:rPr>
        <w:t xml:space="preserve">Students and </w:t>
      </w:r>
      <w:r w:rsidR="00605EDF">
        <w:rPr>
          <w:rFonts w:cs="Times"/>
          <w:bCs/>
          <w:sz w:val="22"/>
          <w:szCs w:val="22"/>
        </w:rPr>
        <w:t>staff</w:t>
      </w:r>
      <w:r>
        <w:rPr>
          <w:rFonts w:cs="Times"/>
          <w:bCs/>
          <w:sz w:val="22"/>
          <w:szCs w:val="22"/>
        </w:rPr>
        <w:t xml:space="preserve"> </w:t>
      </w:r>
      <w:r w:rsidR="003E513C" w:rsidRPr="002057F6">
        <w:rPr>
          <w:rFonts w:cs="Times"/>
          <w:bCs/>
          <w:sz w:val="22"/>
          <w:szCs w:val="22"/>
        </w:rPr>
        <w:t xml:space="preserve">at </w:t>
      </w:r>
      <w:r w:rsidR="003E513C" w:rsidRPr="002057F6">
        <w:rPr>
          <w:rFonts w:cs="Times"/>
          <w:bCs/>
          <w:i/>
          <w:sz w:val="22"/>
          <w:szCs w:val="22"/>
        </w:rPr>
        <w:t>NAME OF SCHOOL</w:t>
      </w:r>
      <w:r w:rsidR="003E513C">
        <w:rPr>
          <w:rFonts w:cs="Times"/>
          <w:bCs/>
          <w:sz w:val="22"/>
          <w:szCs w:val="22"/>
        </w:rPr>
        <w:t xml:space="preserve"> have or are increasing their problem solving and critical thinking skills as it relates to the environment and human life.</w:t>
      </w:r>
    </w:p>
    <w:p w:rsidR="003E513C" w:rsidRPr="00DA3731" w:rsidRDefault="003E513C" w:rsidP="003E513C">
      <w:pPr>
        <w:widowControl w:val="0"/>
        <w:autoSpaceDE w:val="0"/>
        <w:autoSpaceDN w:val="0"/>
        <w:adjustRightInd w:val="0"/>
        <w:contextualSpacing/>
        <w:rPr>
          <w:rFonts w:cs="Times"/>
          <w:bCs/>
          <w:sz w:val="22"/>
          <w:szCs w:val="22"/>
        </w:rPr>
      </w:pPr>
    </w:p>
    <w:p w:rsidR="003E513C" w:rsidRPr="006F72B0" w:rsidRDefault="003E513C" w:rsidP="003E513C">
      <w:pPr>
        <w:widowControl w:val="0"/>
        <w:autoSpaceDE w:val="0"/>
        <w:autoSpaceDN w:val="0"/>
        <w:adjustRightInd w:val="0"/>
        <w:contextualSpacing/>
        <w:rPr>
          <w:rFonts w:cs="Times"/>
          <w:b/>
          <w:bCs/>
        </w:rPr>
      </w:pPr>
      <w:r w:rsidRPr="006F72B0">
        <w:rPr>
          <w:rFonts w:cs="Times"/>
          <w:b/>
          <w:bCs/>
        </w:rPr>
        <w:t>Rating:</w:t>
      </w:r>
    </w:p>
    <w:p w:rsidR="003E513C" w:rsidRDefault="003E513C" w:rsidP="003E513C">
      <w:pPr>
        <w:contextualSpacing/>
        <w:rPr>
          <w:rFonts w:ascii="Cambria" w:hAnsi="Cambria"/>
          <w:sz w:val="22"/>
          <w:szCs w:val="22"/>
        </w:rPr>
      </w:pPr>
    </w:p>
    <w:p w:rsidR="003E513C" w:rsidRPr="002A2C36" w:rsidRDefault="001E602F" w:rsidP="003E513C">
      <w:pPr>
        <w:contextualSpacing/>
        <w:rPr>
          <w:rFonts w:ascii="Cambria" w:hAnsi="Cambria"/>
          <w:sz w:val="22"/>
          <w:szCs w:val="22"/>
        </w:rPr>
      </w:pPr>
      <w:r w:rsidRPr="00531AC0">
        <w:rPr>
          <w:rFonts w:ascii="Cambria" w:hAnsi="Cambria"/>
          <w:b/>
          <w:sz w:val="22"/>
          <w:szCs w:val="22"/>
        </w:rPr>
        <w:fldChar w:fldCharType="begin">
          <w:ffData>
            <w:name w:val="Check1"/>
            <w:enabled/>
            <w:calcOnExit w:val="0"/>
            <w:checkBox>
              <w:sizeAuto/>
              <w:default w:val="0"/>
            </w:checkBox>
          </w:ffData>
        </w:fldChar>
      </w:r>
      <w:r w:rsidR="003E513C" w:rsidRPr="00531AC0">
        <w:rPr>
          <w:rFonts w:ascii="Cambria" w:hAnsi="Cambria"/>
          <w:b/>
          <w:sz w:val="22"/>
          <w:szCs w:val="22"/>
        </w:rPr>
        <w:instrText xml:space="preserve"> FORMCHECKBOX </w:instrText>
      </w:r>
      <w:r w:rsidR="00BA10E5">
        <w:rPr>
          <w:rFonts w:ascii="Cambria" w:hAnsi="Cambria"/>
          <w:b/>
          <w:sz w:val="22"/>
          <w:szCs w:val="22"/>
        </w:rPr>
      </w:r>
      <w:r w:rsidR="00BA10E5">
        <w:rPr>
          <w:rFonts w:ascii="Cambria" w:hAnsi="Cambria"/>
          <w:b/>
          <w:sz w:val="22"/>
          <w:szCs w:val="22"/>
        </w:rPr>
        <w:fldChar w:fldCharType="separate"/>
      </w:r>
      <w:r w:rsidRPr="00531AC0">
        <w:rPr>
          <w:rFonts w:ascii="Cambria" w:hAnsi="Cambria"/>
          <w:b/>
          <w:sz w:val="22"/>
          <w:szCs w:val="22"/>
        </w:rPr>
        <w:fldChar w:fldCharType="end"/>
      </w:r>
      <w:r w:rsidR="003E513C">
        <w:rPr>
          <w:rFonts w:ascii="Cambria" w:hAnsi="Cambria"/>
          <w:sz w:val="22"/>
          <w:szCs w:val="22"/>
        </w:rPr>
        <w:t xml:space="preserve"> </w:t>
      </w:r>
      <w:r w:rsidR="003E513C" w:rsidRPr="00F30FF3">
        <w:rPr>
          <w:rFonts w:ascii="Cambria" w:eastAsia="ヒラギノ角ゴ Pro W3" w:hAnsi="Cambria" w:cs="Times New Roman"/>
          <w:b/>
          <w:color w:val="1356B9"/>
          <w:sz w:val="22"/>
          <w:szCs w:val="22"/>
        </w:rPr>
        <w:t>Exceeds Standard</w:t>
      </w:r>
    </w:p>
    <w:p w:rsidR="001E3B7D" w:rsidRDefault="001E3B7D" w:rsidP="001E3B7D">
      <w:pPr>
        <w:widowControl w:val="0"/>
        <w:autoSpaceDE w:val="0"/>
        <w:autoSpaceDN w:val="0"/>
        <w:adjustRightInd w:val="0"/>
        <w:ind w:right="312"/>
        <w:contextualSpacing/>
        <w:rPr>
          <w:rFonts w:ascii="Cambria" w:hAnsi="Cambria" w:cs="Times"/>
          <w:bCs/>
          <w:sz w:val="22"/>
          <w:szCs w:val="22"/>
        </w:rPr>
      </w:pPr>
      <w:r>
        <w:rPr>
          <w:rFonts w:ascii="Cambria" w:hAnsi="Cambria" w:cs="Times"/>
          <w:bCs/>
          <w:sz w:val="22"/>
          <w:szCs w:val="22"/>
        </w:rPr>
        <w:t>The school met its contractual goal, implements fully established EE programs, and provided evidence of increasing environmental literacy among its students and faculty.</w:t>
      </w:r>
    </w:p>
    <w:p w:rsidR="003E513C" w:rsidRDefault="003E513C" w:rsidP="003E513C">
      <w:pPr>
        <w:widowControl w:val="0"/>
        <w:autoSpaceDE w:val="0"/>
        <w:autoSpaceDN w:val="0"/>
        <w:adjustRightInd w:val="0"/>
        <w:ind w:left="570" w:right="312"/>
        <w:contextualSpacing/>
        <w:rPr>
          <w:rFonts w:ascii="Cambria" w:hAnsi="Cambria" w:cs="Times"/>
          <w:bCs/>
          <w:sz w:val="22"/>
          <w:szCs w:val="22"/>
        </w:rPr>
      </w:pPr>
    </w:p>
    <w:p w:rsidR="003E513C" w:rsidRPr="00F30FF3" w:rsidRDefault="001E602F" w:rsidP="003E513C">
      <w:pPr>
        <w:contextualSpacing/>
        <w:rPr>
          <w:rFonts w:ascii="Cambria" w:eastAsia="ヒラギノ角ゴ Pro W3" w:hAnsi="Cambria" w:cs="Times New Roman"/>
          <w:b/>
          <w:color w:val="1A7000"/>
          <w:sz w:val="22"/>
          <w:szCs w:val="22"/>
        </w:rPr>
      </w:pPr>
      <w:r w:rsidRPr="00531AC0">
        <w:rPr>
          <w:rFonts w:ascii="Cambria" w:hAnsi="Cambria"/>
          <w:b/>
          <w:sz w:val="22"/>
          <w:szCs w:val="22"/>
        </w:rPr>
        <w:fldChar w:fldCharType="begin">
          <w:ffData>
            <w:name w:val="Check1"/>
            <w:enabled/>
            <w:calcOnExit w:val="0"/>
            <w:checkBox>
              <w:sizeAuto/>
              <w:default w:val="0"/>
            </w:checkBox>
          </w:ffData>
        </w:fldChar>
      </w:r>
      <w:r w:rsidR="003E513C" w:rsidRPr="00531AC0">
        <w:rPr>
          <w:rFonts w:ascii="Cambria" w:hAnsi="Cambria"/>
          <w:b/>
          <w:sz w:val="22"/>
          <w:szCs w:val="22"/>
        </w:rPr>
        <w:instrText xml:space="preserve"> FORMCHECKBOX </w:instrText>
      </w:r>
      <w:r w:rsidR="00BA10E5">
        <w:rPr>
          <w:rFonts w:ascii="Cambria" w:hAnsi="Cambria"/>
          <w:b/>
          <w:sz w:val="22"/>
          <w:szCs w:val="22"/>
        </w:rPr>
      </w:r>
      <w:r w:rsidR="00BA10E5">
        <w:rPr>
          <w:rFonts w:ascii="Cambria" w:hAnsi="Cambria"/>
          <w:b/>
          <w:sz w:val="22"/>
          <w:szCs w:val="22"/>
        </w:rPr>
        <w:fldChar w:fldCharType="separate"/>
      </w:r>
      <w:r w:rsidRPr="00531AC0">
        <w:rPr>
          <w:rFonts w:ascii="Cambria" w:hAnsi="Cambria"/>
          <w:b/>
          <w:sz w:val="22"/>
          <w:szCs w:val="22"/>
        </w:rPr>
        <w:fldChar w:fldCharType="end"/>
      </w:r>
      <w:r w:rsidR="003E513C">
        <w:rPr>
          <w:rFonts w:ascii="Cambria" w:hAnsi="Cambria"/>
          <w:sz w:val="22"/>
          <w:szCs w:val="22"/>
        </w:rPr>
        <w:t xml:space="preserve"> </w:t>
      </w:r>
      <w:r w:rsidR="003E513C" w:rsidRPr="00F30FF3">
        <w:rPr>
          <w:rFonts w:ascii="Cambria" w:eastAsia="ヒラギノ角ゴ Pro W3" w:hAnsi="Cambria" w:cs="Times New Roman"/>
          <w:b/>
          <w:color w:val="1A7000"/>
          <w:sz w:val="22"/>
          <w:szCs w:val="22"/>
        </w:rPr>
        <w:t>Meets Standard</w:t>
      </w:r>
    </w:p>
    <w:p w:rsidR="003E513C" w:rsidRDefault="003E513C" w:rsidP="003E513C">
      <w:pPr>
        <w:widowControl w:val="0"/>
        <w:autoSpaceDE w:val="0"/>
        <w:autoSpaceDN w:val="0"/>
        <w:adjustRightInd w:val="0"/>
        <w:ind w:right="312"/>
        <w:contextualSpacing/>
        <w:rPr>
          <w:rFonts w:ascii="Cambria" w:hAnsi="Cambria" w:cs="Times"/>
          <w:bCs/>
          <w:sz w:val="22"/>
          <w:szCs w:val="22"/>
        </w:rPr>
      </w:pPr>
      <w:r>
        <w:rPr>
          <w:rFonts w:ascii="Cambria" w:hAnsi="Cambria" w:cs="Times"/>
          <w:bCs/>
          <w:sz w:val="22"/>
          <w:szCs w:val="22"/>
        </w:rPr>
        <w:t xml:space="preserve">The school met its contractual goal and provided evidence of increasing environmental literacy among its </w:t>
      </w:r>
      <w:r w:rsidR="00D87F88">
        <w:rPr>
          <w:rFonts w:ascii="Cambria" w:hAnsi="Cambria" w:cs="Times"/>
          <w:bCs/>
          <w:sz w:val="22"/>
          <w:szCs w:val="22"/>
        </w:rPr>
        <w:t>students and faculty</w:t>
      </w:r>
      <w:r>
        <w:rPr>
          <w:rFonts w:ascii="Cambria" w:hAnsi="Cambria" w:cs="Times"/>
          <w:bCs/>
          <w:sz w:val="22"/>
          <w:szCs w:val="22"/>
        </w:rPr>
        <w:t>.</w:t>
      </w:r>
    </w:p>
    <w:p w:rsidR="003E513C" w:rsidRDefault="003E513C" w:rsidP="003E513C">
      <w:pPr>
        <w:widowControl w:val="0"/>
        <w:autoSpaceDE w:val="0"/>
        <w:autoSpaceDN w:val="0"/>
        <w:adjustRightInd w:val="0"/>
        <w:ind w:right="312"/>
        <w:contextualSpacing/>
        <w:rPr>
          <w:rFonts w:ascii="Cambria" w:hAnsi="Cambria" w:cs="Times"/>
          <w:bCs/>
          <w:sz w:val="22"/>
          <w:szCs w:val="22"/>
        </w:rPr>
      </w:pPr>
    </w:p>
    <w:p w:rsidR="003E513C" w:rsidRPr="002A2C36" w:rsidRDefault="001E602F" w:rsidP="003E513C">
      <w:pPr>
        <w:rPr>
          <w:rFonts w:ascii="Cambria" w:hAnsi="Cambria"/>
          <w:sz w:val="22"/>
          <w:szCs w:val="22"/>
        </w:rPr>
      </w:pPr>
      <w:r w:rsidRPr="00531AC0">
        <w:rPr>
          <w:rFonts w:ascii="Cambria" w:hAnsi="Cambria"/>
          <w:b/>
          <w:sz w:val="22"/>
          <w:szCs w:val="22"/>
        </w:rPr>
        <w:fldChar w:fldCharType="begin">
          <w:ffData>
            <w:name w:val="Check1"/>
            <w:enabled/>
            <w:calcOnExit w:val="0"/>
            <w:checkBox>
              <w:sizeAuto/>
              <w:default w:val="0"/>
            </w:checkBox>
          </w:ffData>
        </w:fldChar>
      </w:r>
      <w:r w:rsidR="003E513C" w:rsidRPr="00531AC0">
        <w:rPr>
          <w:rFonts w:ascii="Cambria" w:hAnsi="Cambria"/>
          <w:b/>
          <w:sz w:val="22"/>
          <w:szCs w:val="22"/>
        </w:rPr>
        <w:instrText xml:space="preserve"> FORMCHECKBOX </w:instrText>
      </w:r>
      <w:r w:rsidR="00BA10E5">
        <w:rPr>
          <w:rFonts w:ascii="Cambria" w:hAnsi="Cambria"/>
          <w:b/>
          <w:sz w:val="22"/>
          <w:szCs w:val="22"/>
        </w:rPr>
      </w:r>
      <w:r w:rsidR="00BA10E5">
        <w:rPr>
          <w:rFonts w:ascii="Cambria" w:hAnsi="Cambria"/>
          <w:b/>
          <w:sz w:val="22"/>
          <w:szCs w:val="22"/>
        </w:rPr>
        <w:fldChar w:fldCharType="separate"/>
      </w:r>
      <w:r w:rsidRPr="00531AC0">
        <w:rPr>
          <w:rFonts w:ascii="Cambria" w:hAnsi="Cambria"/>
          <w:b/>
          <w:sz w:val="22"/>
          <w:szCs w:val="22"/>
        </w:rPr>
        <w:fldChar w:fldCharType="end"/>
      </w:r>
      <w:r w:rsidR="003E513C">
        <w:rPr>
          <w:rFonts w:ascii="Cambria" w:hAnsi="Cambria"/>
          <w:sz w:val="22"/>
          <w:szCs w:val="22"/>
        </w:rPr>
        <w:t xml:space="preserve"> </w:t>
      </w:r>
      <w:r w:rsidR="003E513C" w:rsidRPr="00F30FF3">
        <w:rPr>
          <w:rFonts w:ascii="Cambria" w:eastAsia="ヒラギノ角ゴ Pro W3" w:hAnsi="Cambria" w:cs="Times New Roman"/>
          <w:b/>
          <w:color w:val="D55800"/>
          <w:sz w:val="22"/>
          <w:szCs w:val="22"/>
        </w:rPr>
        <w:t>Approaches Standard</w:t>
      </w:r>
    </w:p>
    <w:p w:rsidR="003E513C" w:rsidRDefault="003E513C" w:rsidP="003E513C">
      <w:pPr>
        <w:widowControl w:val="0"/>
        <w:autoSpaceDE w:val="0"/>
        <w:autoSpaceDN w:val="0"/>
        <w:adjustRightInd w:val="0"/>
        <w:ind w:right="312"/>
        <w:contextualSpacing/>
        <w:rPr>
          <w:rFonts w:ascii="Cambria" w:hAnsi="Cambria" w:cs="Times"/>
          <w:bCs/>
          <w:sz w:val="22"/>
          <w:szCs w:val="22"/>
        </w:rPr>
      </w:pPr>
      <w:r>
        <w:rPr>
          <w:rFonts w:ascii="Cambria" w:hAnsi="Cambria" w:cs="Times"/>
          <w:bCs/>
          <w:sz w:val="22"/>
          <w:szCs w:val="22"/>
        </w:rPr>
        <w:t xml:space="preserve">The school nearly met its contractual goal and provided some evidence of environmental literacy among its </w:t>
      </w:r>
      <w:r w:rsidR="00D87F88">
        <w:rPr>
          <w:rFonts w:ascii="Cambria" w:hAnsi="Cambria" w:cs="Times"/>
          <w:bCs/>
          <w:sz w:val="22"/>
          <w:szCs w:val="22"/>
        </w:rPr>
        <w:t>students and faculty</w:t>
      </w:r>
      <w:r>
        <w:rPr>
          <w:rFonts w:ascii="Cambria" w:hAnsi="Cambria" w:cs="Times"/>
          <w:bCs/>
          <w:sz w:val="22"/>
          <w:szCs w:val="22"/>
        </w:rPr>
        <w:t>.</w:t>
      </w:r>
    </w:p>
    <w:p w:rsidR="003E513C" w:rsidRDefault="003E513C" w:rsidP="003E513C">
      <w:pPr>
        <w:widowControl w:val="0"/>
        <w:autoSpaceDE w:val="0"/>
        <w:autoSpaceDN w:val="0"/>
        <w:adjustRightInd w:val="0"/>
        <w:ind w:left="570" w:right="312"/>
        <w:contextualSpacing/>
        <w:rPr>
          <w:rFonts w:ascii="Cambria" w:hAnsi="Cambria" w:cs="Times"/>
          <w:bCs/>
          <w:sz w:val="22"/>
          <w:szCs w:val="22"/>
        </w:rPr>
      </w:pPr>
    </w:p>
    <w:p w:rsidR="003E513C" w:rsidRPr="002A2C36" w:rsidRDefault="001E602F" w:rsidP="003E513C">
      <w:pPr>
        <w:contextualSpacing/>
        <w:rPr>
          <w:rFonts w:ascii="Cambria" w:hAnsi="Cambria"/>
          <w:sz w:val="22"/>
          <w:szCs w:val="22"/>
        </w:rPr>
      </w:pPr>
      <w:r w:rsidRPr="00531AC0">
        <w:rPr>
          <w:rFonts w:ascii="Cambria" w:hAnsi="Cambria"/>
          <w:b/>
          <w:sz w:val="22"/>
          <w:szCs w:val="22"/>
        </w:rPr>
        <w:fldChar w:fldCharType="begin">
          <w:ffData>
            <w:name w:val="Check1"/>
            <w:enabled/>
            <w:calcOnExit w:val="0"/>
            <w:checkBox>
              <w:sizeAuto/>
              <w:default w:val="0"/>
            </w:checkBox>
          </w:ffData>
        </w:fldChar>
      </w:r>
      <w:r w:rsidR="003E513C" w:rsidRPr="00531AC0">
        <w:rPr>
          <w:rFonts w:ascii="Cambria" w:hAnsi="Cambria"/>
          <w:b/>
          <w:sz w:val="22"/>
          <w:szCs w:val="22"/>
        </w:rPr>
        <w:instrText xml:space="preserve"> FORMCHECKBOX </w:instrText>
      </w:r>
      <w:r w:rsidR="00BA10E5">
        <w:rPr>
          <w:rFonts w:ascii="Cambria" w:hAnsi="Cambria"/>
          <w:b/>
          <w:sz w:val="22"/>
          <w:szCs w:val="22"/>
        </w:rPr>
      </w:r>
      <w:r w:rsidR="00BA10E5">
        <w:rPr>
          <w:rFonts w:ascii="Cambria" w:hAnsi="Cambria"/>
          <w:b/>
          <w:sz w:val="22"/>
          <w:szCs w:val="22"/>
        </w:rPr>
        <w:fldChar w:fldCharType="separate"/>
      </w:r>
      <w:r w:rsidRPr="00531AC0">
        <w:rPr>
          <w:rFonts w:ascii="Cambria" w:hAnsi="Cambria"/>
          <w:b/>
          <w:sz w:val="22"/>
          <w:szCs w:val="22"/>
        </w:rPr>
        <w:fldChar w:fldCharType="end"/>
      </w:r>
      <w:r w:rsidR="003E513C">
        <w:rPr>
          <w:rFonts w:ascii="Cambria" w:hAnsi="Cambria"/>
          <w:b/>
          <w:sz w:val="22"/>
          <w:szCs w:val="22"/>
        </w:rPr>
        <w:t xml:space="preserve"> </w:t>
      </w:r>
      <w:r w:rsidR="003E513C" w:rsidRPr="00F30FF3">
        <w:rPr>
          <w:rFonts w:ascii="Cambria" w:eastAsia="ヒラギノ角ゴ Pro W3" w:hAnsi="Cambria" w:cs="Times New Roman"/>
          <w:b/>
          <w:color w:val="F40000"/>
          <w:sz w:val="22"/>
          <w:szCs w:val="22"/>
        </w:rPr>
        <w:t>Does Not Meet Standard</w:t>
      </w:r>
    </w:p>
    <w:p w:rsidR="003E513C" w:rsidRDefault="003E513C" w:rsidP="003E513C">
      <w:pPr>
        <w:widowControl w:val="0"/>
        <w:autoSpaceDE w:val="0"/>
        <w:autoSpaceDN w:val="0"/>
        <w:adjustRightInd w:val="0"/>
        <w:ind w:right="312"/>
        <w:contextualSpacing/>
        <w:rPr>
          <w:rFonts w:ascii="Cambria" w:hAnsi="Cambria" w:cs="Times"/>
          <w:bCs/>
          <w:sz w:val="22"/>
          <w:szCs w:val="22"/>
        </w:rPr>
      </w:pPr>
      <w:r>
        <w:rPr>
          <w:rFonts w:ascii="Cambria" w:hAnsi="Cambria" w:cs="Times"/>
          <w:bCs/>
          <w:sz w:val="22"/>
          <w:szCs w:val="22"/>
        </w:rPr>
        <w:t xml:space="preserve">The school did not meet its contractual goal </w:t>
      </w:r>
      <w:r w:rsidR="004A24B0">
        <w:rPr>
          <w:rFonts w:ascii="Cambria" w:hAnsi="Cambria" w:cs="Times"/>
          <w:bCs/>
          <w:sz w:val="22"/>
          <w:szCs w:val="22"/>
        </w:rPr>
        <w:t>or</w:t>
      </w:r>
      <w:r>
        <w:rPr>
          <w:rFonts w:ascii="Cambria" w:hAnsi="Cambria" w:cs="Times"/>
          <w:bCs/>
          <w:sz w:val="22"/>
          <w:szCs w:val="22"/>
        </w:rPr>
        <w:t xml:space="preserve"> provided insufficient evidence of environmental literacy among its </w:t>
      </w:r>
      <w:r w:rsidR="00D87F88">
        <w:rPr>
          <w:rFonts w:ascii="Cambria" w:hAnsi="Cambria" w:cs="Times"/>
          <w:bCs/>
          <w:sz w:val="22"/>
          <w:szCs w:val="22"/>
        </w:rPr>
        <w:t>students and faculty</w:t>
      </w:r>
      <w:r>
        <w:rPr>
          <w:rFonts w:ascii="Cambria" w:hAnsi="Cambria" w:cs="Times"/>
          <w:bCs/>
          <w:sz w:val="22"/>
          <w:szCs w:val="22"/>
        </w:rPr>
        <w:t>.</w:t>
      </w:r>
    </w:p>
    <w:p w:rsidR="003E513C" w:rsidRDefault="003E513C" w:rsidP="003E513C">
      <w:pPr>
        <w:contextualSpacing/>
        <w:rPr>
          <w:rFonts w:ascii="Cambria" w:hAnsi="Cambria"/>
          <w:sz w:val="22"/>
          <w:szCs w:val="22"/>
        </w:rPr>
      </w:pPr>
    </w:p>
    <w:p w:rsidR="003E513C" w:rsidRPr="006F72B0" w:rsidRDefault="003E513C" w:rsidP="003E513C">
      <w:pPr>
        <w:contextualSpacing/>
        <w:rPr>
          <w:rFonts w:ascii="Cambria" w:hAnsi="Cambria"/>
          <w:b/>
        </w:rPr>
      </w:pPr>
      <w:r w:rsidRPr="006F72B0">
        <w:rPr>
          <w:rFonts w:ascii="Cambria" w:hAnsi="Cambria"/>
          <w:b/>
        </w:rPr>
        <w:t>Analysis:</w:t>
      </w:r>
    </w:p>
    <w:p w:rsidR="000C2D61" w:rsidRDefault="000C2D61">
      <w:pPr>
        <w:rPr>
          <w:b/>
          <w:sz w:val="26"/>
          <w:szCs w:val="26"/>
        </w:rPr>
      </w:pPr>
      <w:r>
        <w:rPr>
          <w:b/>
          <w:sz w:val="26"/>
          <w:szCs w:val="26"/>
        </w:rPr>
        <w:br w:type="page"/>
      </w:r>
    </w:p>
    <w:p w:rsidR="003E513C" w:rsidRPr="006F72B0" w:rsidRDefault="003E513C" w:rsidP="003E513C">
      <w:pPr>
        <w:contextualSpacing/>
        <w:rPr>
          <w:b/>
          <w:sz w:val="26"/>
          <w:szCs w:val="26"/>
          <w:u w:val="single"/>
        </w:rPr>
      </w:pPr>
      <w:r w:rsidRPr="006F72B0">
        <w:rPr>
          <w:b/>
          <w:sz w:val="26"/>
          <w:szCs w:val="26"/>
          <w:u w:val="single"/>
        </w:rPr>
        <w:lastRenderedPageBreak/>
        <w:t>EE Performance Indicator 5: Action</w:t>
      </w:r>
    </w:p>
    <w:p w:rsidR="003E513C" w:rsidRDefault="003E513C" w:rsidP="003E513C">
      <w:pPr>
        <w:contextualSpacing/>
        <w:rPr>
          <w:rFonts w:ascii="Cambria" w:hAnsi="Cambria"/>
          <w:b/>
          <w:sz w:val="22"/>
          <w:szCs w:val="22"/>
        </w:rPr>
      </w:pPr>
    </w:p>
    <w:p w:rsidR="006F72B0" w:rsidRPr="006F72B0" w:rsidRDefault="006F72B0" w:rsidP="006F72B0">
      <w:pPr>
        <w:widowControl w:val="0"/>
        <w:autoSpaceDE w:val="0"/>
        <w:autoSpaceDN w:val="0"/>
        <w:adjustRightInd w:val="0"/>
        <w:contextualSpacing/>
        <w:rPr>
          <w:rFonts w:asciiTheme="majorHAnsi" w:hAnsiTheme="majorHAnsi" w:cs="Times New Roman"/>
        </w:rPr>
      </w:pPr>
      <w:r w:rsidRPr="006F72B0">
        <w:rPr>
          <w:rFonts w:cs="Times"/>
          <w:b/>
          <w:bCs/>
        </w:rPr>
        <w:t>Standard:</w:t>
      </w:r>
      <w:r w:rsidRPr="006F72B0">
        <w:rPr>
          <w:rFonts w:asciiTheme="majorHAnsi" w:hAnsiTheme="majorHAnsi" w:cs="Times New Roman"/>
        </w:rPr>
        <w:t xml:space="preserve">  </w:t>
      </w:r>
    </w:p>
    <w:p w:rsidR="003E513C" w:rsidRDefault="003E513C" w:rsidP="003E513C">
      <w:pPr>
        <w:widowControl w:val="0"/>
        <w:autoSpaceDE w:val="0"/>
        <w:autoSpaceDN w:val="0"/>
        <w:adjustRightInd w:val="0"/>
        <w:contextualSpacing/>
        <w:rPr>
          <w:bCs/>
          <w:sz w:val="22"/>
          <w:szCs w:val="22"/>
        </w:rPr>
      </w:pPr>
      <w:r w:rsidRPr="00DA3731">
        <w:rPr>
          <w:bCs/>
          <w:sz w:val="22"/>
          <w:szCs w:val="22"/>
        </w:rPr>
        <w:t>Students have the capacity, or are increasing their capacity, to perceive and interpret the health of environmental and social systems and take appropriate action to maintain, restore, or improve the health of those systems.</w:t>
      </w:r>
    </w:p>
    <w:p w:rsidR="003E513C" w:rsidRDefault="003E513C" w:rsidP="003E513C">
      <w:pPr>
        <w:widowControl w:val="0"/>
        <w:autoSpaceDE w:val="0"/>
        <w:autoSpaceDN w:val="0"/>
        <w:adjustRightInd w:val="0"/>
        <w:contextualSpacing/>
        <w:rPr>
          <w:rFonts w:cs="Times"/>
          <w:bCs/>
          <w:sz w:val="22"/>
          <w:szCs w:val="22"/>
        </w:rPr>
      </w:pPr>
    </w:p>
    <w:p w:rsidR="003E513C" w:rsidRPr="006F72B0" w:rsidRDefault="003E513C" w:rsidP="003E513C">
      <w:pPr>
        <w:widowControl w:val="0"/>
        <w:autoSpaceDE w:val="0"/>
        <w:autoSpaceDN w:val="0"/>
        <w:adjustRightInd w:val="0"/>
        <w:contextualSpacing/>
        <w:rPr>
          <w:rFonts w:asciiTheme="majorHAnsi" w:hAnsiTheme="majorHAnsi" w:cs="Times New Roman"/>
        </w:rPr>
      </w:pPr>
      <w:r w:rsidRPr="006F72B0">
        <w:rPr>
          <w:rFonts w:cs="Times"/>
          <w:b/>
          <w:bCs/>
        </w:rPr>
        <w:t>School Goal:</w:t>
      </w:r>
      <w:r w:rsidRPr="006F72B0">
        <w:rPr>
          <w:rFonts w:asciiTheme="majorHAnsi" w:hAnsiTheme="majorHAnsi" w:cs="Times New Roman"/>
        </w:rPr>
        <w:t xml:space="preserve">  </w:t>
      </w:r>
    </w:p>
    <w:p w:rsidR="003E513C" w:rsidRPr="002057F6" w:rsidRDefault="003E513C" w:rsidP="003E513C">
      <w:pPr>
        <w:pStyle w:val="ListParagraph"/>
        <w:widowControl w:val="0"/>
        <w:numPr>
          <w:ilvl w:val="0"/>
          <w:numId w:val="21"/>
        </w:numPr>
        <w:autoSpaceDE w:val="0"/>
        <w:autoSpaceDN w:val="0"/>
        <w:adjustRightInd w:val="0"/>
        <w:rPr>
          <w:rFonts w:cs="Times"/>
          <w:bCs/>
          <w:sz w:val="22"/>
          <w:szCs w:val="22"/>
        </w:rPr>
      </w:pPr>
      <w:r w:rsidRPr="002057F6">
        <w:rPr>
          <w:rFonts w:cs="Times"/>
          <w:bCs/>
          <w:sz w:val="22"/>
          <w:szCs w:val="22"/>
        </w:rPr>
        <w:t>Students</w:t>
      </w:r>
      <w:r w:rsidR="00D87F88">
        <w:rPr>
          <w:rFonts w:cs="Times"/>
          <w:bCs/>
          <w:sz w:val="22"/>
          <w:szCs w:val="22"/>
        </w:rPr>
        <w:t xml:space="preserve"> and staff</w:t>
      </w:r>
      <w:r w:rsidRPr="002057F6">
        <w:rPr>
          <w:rFonts w:cs="Times"/>
          <w:bCs/>
          <w:sz w:val="22"/>
          <w:szCs w:val="22"/>
        </w:rPr>
        <w:t xml:space="preserve"> at </w:t>
      </w:r>
      <w:r w:rsidRPr="002057F6">
        <w:rPr>
          <w:rFonts w:cs="Times"/>
          <w:bCs/>
          <w:i/>
          <w:sz w:val="22"/>
          <w:szCs w:val="22"/>
        </w:rPr>
        <w:t>NAME OF SCHOOL</w:t>
      </w:r>
      <w:r w:rsidRPr="002057F6">
        <w:rPr>
          <w:rFonts w:cs="Times"/>
          <w:bCs/>
          <w:sz w:val="22"/>
          <w:szCs w:val="22"/>
        </w:rPr>
        <w:t xml:space="preserve"> </w:t>
      </w:r>
      <w:r>
        <w:rPr>
          <w:rFonts w:cs="Times"/>
          <w:bCs/>
          <w:sz w:val="22"/>
          <w:szCs w:val="22"/>
        </w:rPr>
        <w:t>demonstrate</w:t>
      </w:r>
      <w:r w:rsidRPr="002057F6">
        <w:rPr>
          <w:rFonts w:cs="Times"/>
          <w:bCs/>
          <w:sz w:val="22"/>
          <w:szCs w:val="22"/>
        </w:rPr>
        <w:t xml:space="preserve"> the capacity, or are increasing their capacity, to work individually and collectively toward sustaining a healthy natural environment.</w:t>
      </w:r>
    </w:p>
    <w:p w:rsidR="003E513C" w:rsidRPr="00DA3731" w:rsidRDefault="003E513C" w:rsidP="003E513C">
      <w:pPr>
        <w:widowControl w:val="0"/>
        <w:autoSpaceDE w:val="0"/>
        <w:autoSpaceDN w:val="0"/>
        <w:adjustRightInd w:val="0"/>
        <w:contextualSpacing/>
        <w:rPr>
          <w:rFonts w:cs="Times"/>
          <w:bCs/>
          <w:sz w:val="22"/>
          <w:szCs w:val="22"/>
        </w:rPr>
      </w:pPr>
    </w:p>
    <w:p w:rsidR="003E513C" w:rsidRPr="006F72B0" w:rsidRDefault="003E513C" w:rsidP="003E513C">
      <w:pPr>
        <w:widowControl w:val="0"/>
        <w:autoSpaceDE w:val="0"/>
        <w:autoSpaceDN w:val="0"/>
        <w:adjustRightInd w:val="0"/>
        <w:contextualSpacing/>
        <w:rPr>
          <w:rFonts w:cs="Times"/>
          <w:b/>
          <w:bCs/>
        </w:rPr>
      </w:pPr>
      <w:r w:rsidRPr="006F72B0">
        <w:rPr>
          <w:rFonts w:cs="Times"/>
          <w:b/>
          <w:bCs/>
        </w:rPr>
        <w:t>Rating:</w:t>
      </w:r>
    </w:p>
    <w:p w:rsidR="003E513C" w:rsidRDefault="003E513C" w:rsidP="003E513C">
      <w:pPr>
        <w:contextualSpacing/>
        <w:rPr>
          <w:rFonts w:ascii="Cambria" w:hAnsi="Cambria"/>
          <w:sz w:val="22"/>
          <w:szCs w:val="22"/>
        </w:rPr>
      </w:pPr>
    </w:p>
    <w:p w:rsidR="003E513C" w:rsidRPr="002A2C36" w:rsidRDefault="001E602F" w:rsidP="003E513C">
      <w:pPr>
        <w:contextualSpacing/>
        <w:rPr>
          <w:rFonts w:ascii="Cambria" w:hAnsi="Cambria"/>
          <w:sz w:val="22"/>
          <w:szCs w:val="22"/>
        </w:rPr>
      </w:pPr>
      <w:r w:rsidRPr="00531AC0">
        <w:rPr>
          <w:rFonts w:ascii="Cambria" w:hAnsi="Cambria"/>
          <w:b/>
          <w:sz w:val="22"/>
          <w:szCs w:val="22"/>
        </w:rPr>
        <w:fldChar w:fldCharType="begin">
          <w:ffData>
            <w:name w:val="Check1"/>
            <w:enabled/>
            <w:calcOnExit w:val="0"/>
            <w:checkBox>
              <w:sizeAuto/>
              <w:default w:val="0"/>
            </w:checkBox>
          </w:ffData>
        </w:fldChar>
      </w:r>
      <w:r w:rsidR="003E513C" w:rsidRPr="00531AC0">
        <w:rPr>
          <w:rFonts w:ascii="Cambria" w:hAnsi="Cambria"/>
          <w:b/>
          <w:sz w:val="22"/>
          <w:szCs w:val="22"/>
        </w:rPr>
        <w:instrText xml:space="preserve"> FORMCHECKBOX </w:instrText>
      </w:r>
      <w:r w:rsidR="00BA10E5">
        <w:rPr>
          <w:rFonts w:ascii="Cambria" w:hAnsi="Cambria"/>
          <w:b/>
          <w:sz w:val="22"/>
          <w:szCs w:val="22"/>
        </w:rPr>
      </w:r>
      <w:r w:rsidR="00BA10E5">
        <w:rPr>
          <w:rFonts w:ascii="Cambria" w:hAnsi="Cambria"/>
          <w:b/>
          <w:sz w:val="22"/>
          <w:szCs w:val="22"/>
        </w:rPr>
        <w:fldChar w:fldCharType="separate"/>
      </w:r>
      <w:r w:rsidRPr="00531AC0">
        <w:rPr>
          <w:rFonts w:ascii="Cambria" w:hAnsi="Cambria"/>
          <w:b/>
          <w:sz w:val="22"/>
          <w:szCs w:val="22"/>
        </w:rPr>
        <w:fldChar w:fldCharType="end"/>
      </w:r>
      <w:r w:rsidR="003E513C">
        <w:rPr>
          <w:rFonts w:ascii="Cambria" w:hAnsi="Cambria"/>
          <w:sz w:val="22"/>
          <w:szCs w:val="22"/>
        </w:rPr>
        <w:t xml:space="preserve"> </w:t>
      </w:r>
      <w:r w:rsidR="003E513C" w:rsidRPr="00F30FF3">
        <w:rPr>
          <w:rFonts w:ascii="Cambria" w:eastAsia="ヒラギノ角ゴ Pro W3" w:hAnsi="Cambria" w:cs="Times New Roman"/>
          <w:b/>
          <w:color w:val="1356B9"/>
          <w:sz w:val="22"/>
          <w:szCs w:val="22"/>
        </w:rPr>
        <w:t>Exceeds Standard</w:t>
      </w:r>
    </w:p>
    <w:p w:rsidR="001E3B7D" w:rsidRDefault="001E3B7D" w:rsidP="001E3B7D">
      <w:pPr>
        <w:widowControl w:val="0"/>
        <w:autoSpaceDE w:val="0"/>
        <w:autoSpaceDN w:val="0"/>
        <w:adjustRightInd w:val="0"/>
        <w:ind w:right="312"/>
        <w:contextualSpacing/>
        <w:rPr>
          <w:rFonts w:ascii="Cambria" w:hAnsi="Cambria" w:cs="Times"/>
          <w:bCs/>
          <w:sz w:val="22"/>
          <w:szCs w:val="22"/>
        </w:rPr>
      </w:pPr>
      <w:r>
        <w:rPr>
          <w:rFonts w:ascii="Cambria" w:hAnsi="Cambria" w:cs="Times"/>
          <w:bCs/>
          <w:sz w:val="22"/>
          <w:szCs w:val="22"/>
        </w:rPr>
        <w:t>The school met its contractual goal, implements fully established EE programs, and provided evidence of increasing environmental literacy among its students and faculty.</w:t>
      </w:r>
    </w:p>
    <w:p w:rsidR="003E513C" w:rsidRDefault="003E513C" w:rsidP="003E513C">
      <w:pPr>
        <w:widowControl w:val="0"/>
        <w:autoSpaceDE w:val="0"/>
        <w:autoSpaceDN w:val="0"/>
        <w:adjustRightInd w:val="0"/>
        <w:ind w:left="570" w:right="312"/>
        <w:contextualSpacing/>
        <w:rPr>
          <w:rFonts w:ascii="Cambria" w:hAnsi="Cambria" w:cs="Times"/>
          <w:bCs/>
          <w:sz w:val="22"/>
          <w:szCs w:val="22"/>
        </w:rPr>
      </w:pPr>
    </w:p>
    <w:p w:rsidR="003E513C" w:rsidRPr="002A2C36" w:rsidRDefault="001E602F" w:rsidP="003E513C">
      <w:pPr>
        <w:contextualSpacing/>
        <w:rPr>
          <w:rFonts w:ascii="Cambria" w:hAnsi="Cambria"/>
          <w:sz w:val="22"/>
          <w:szCs w:val="22"/>
        </w:rPr>
      </w:pPr>
      <w:r w:rsidRPr="00531AC0">
        <w:rPr>
          <w:rFonts w:ascii="Cambria" w:hAnsi="Cambria"/>
          <w:b/>
          <w:sz w:val="22"/>
          <w:szCs w:val="22"/>
        </w:rPr>
        <w:fldChar w:fldCharType="begin">
          <w:ffData>
            <w:name w:val="Check1"/>
            <w:enabled/>
            <w:calcOnExit w:val="0"/>
            <w:checkBox>
              <w:sizeAuto/>
              <w:default w:val="0"/>
            </w:checkBox>
          </w:ffData>
        </w:fldChar>
      </w:r>
      <w:r w:rsidR="003E513C" w:rsidRPr="00531AC0">
        <w:rPr>
          <w:rFonts w:ascii="Cambria" w:hAnsi="Cambria"/>
          <w:b/>
          <w:sz w:val="22"/>
          <w:szCs w:val="22"/>
        </w:rPr>
        <w:instrText xml:space="preserve"> FORMCHECKBOX </w:instrText>
      </w:r>
      <w:r w:rsidR="00BA10E5">
        <w:rPr>
          <w:rFonts w:ascii="Cambria" w:hAnsi="Cambria"/>
          <w:b/>
          <w:sz w:val="22"/>
          <w:szCs w:val="22"/>
        </w:rPr>
      </w:r>
      <w:r w:rsidR="00BA10E5">
        <w:rPr>
          <w:rFonts w:ascii="Cambria" w:hAnsi="Cambria"/>
          <w:b/>
          <w:sz w:val="22"/>
          <w:szCs w:val="22"/>
        </w:rPr>
        <w:fldChar w:fldCharType="separate"/>
      </w:r>
      <w:r w:rsidRPr="00531AC0">
        <w:rPr>
          <w:rFonts w:ascii="Cambria" w:hAnsi="Cambria"/>
          <w:b/>
          <w:sz w:val="22"/>
          <w:szCs w:val="22"/>
        </w:rPr>
        <w:fldChar w:fldCharType="end"/>
      </w:r>
      <w:r w:rsidR="003E513C">
        <w:rPr>
          <w:rFonts w:ascii="Cambria" w:hAnsi="Cambria"/>
          <w:sz w:val="22"/>
          <w:szCs w:val="22"/>
        </w:rPr>
        <w:t xml:space="preserve"> </w:t>
      </w:r>
      <w:r w:rsidR="003E513C" w:rsidRPr="00F30FF3">
        <w:rPr>
          <w:rFonts w:ascii="Cambria" w:eastAsia="ヒラギノ角ゴ Pro W3" w:hAnsi="Cambria" w:cs="Times New Roman"/>
          <w:b/>
          <w:color w:val="1A7000"/>
          <w:sz w:val="22"/>
          <w:szCs w:val="22"/>
        </w:rPr>
        <w:t>Meets Standard</w:t>
      </w:r>
    </w:p>
    <w:p w:rsidR="003E513C" w:rsidRDefault="003E513C" w:rsidP="003E513C">
      <w:pPr>
        <w:widowControl w:val="0"/>
        <w:autoSpaceDE w:val="0"/>
        <w:autoSpaceDN w:val="0"/>
        <w:adjustRightInd w:val="0"/>
        <w:ind w:right="312"/>
        <w:contextualSpacing/>
        <w:rPr>
          <w:rFonts w:ascii="Cambria" w:hAnsi="Cambria" w:cs="Times"/>
          <w:bCs/>
          <w:sz w:val="22"/>
          <w:szCs w:val="22"/>
        </w:rPr>
      </w:pPr>
      <w:r>
        <w:rPr>
          <w:rFonts w:ascii="Cambria" w:hAnsi="Cambria" w:cs="Times"/>
          <w:bCs/>
          <w:sz w:val="22"/>
          <w:szCs w:val="22"/>
        </w:rPr>
        <w:t xml:space="preserve">The school met its contractual goal and provided evidence of increasing environmental literacy among its </w:t>
      </w:r>
      <w:r w:rsidR="00D87F88">
        <w:rPr>
          <w:rFonts w:ascii="Cambria" w:hAnsi="Cambria" w:cs="Times"/>
          <w:bCs/>
          <w:sz w:val="22"/>
          <w:szCs w:val="22"/>
        </w:rPr>
        <w:t>students and faculty</w:t>
      </w:r>
      <w:r>
        <w:rPr>
          <w:rFonts w:ascii="Cambria" w:hAnsi="Cambria" w:cs="Times"/>
          <w:bCs/>
          <w:sz w:val="22"/>
          <w:szCs w:val="22"/>
        </w:rPr>
        <w:t>.</w:t>
      </w:r>
    </w:p>
    <w:p w:rsidR="003E513C" w:rsidRDefault="003E513C" w:rsidP="003E513C">
      <w:pPr>
        <w:widowControl w:val="0"/>
        <w:autoSpaceDE w:val="0"/>
        <w:autoSpaceDN w:val="0"/>
        <w:adjustRightInd w:val="0"/>
        <w:ind w:right="312"/>
        <w:contextualSpacing/>
        <w:rPr>
          <w:rFonts w:ascii="Cambria" w:hAnsi="Cambria" w:cs="Times"/>
          <w:bCs/>
          <w:sz w:val="22"/>
          <w:szCs w:val="22"/>
        </w:rPr>
      </w:pPr>
    </w:p>
    <w:p w:rsidR="003E513C" w:rsidRPr="002A2C36" w:rsidRDefault="001E602F" w:rsidP="003E513C">
      <w:pPr>
        <w:rPr>
          <w:rFonts w:ascii="Cambria" w:hAnsi="Cambria"/>
          <w:sz w:val="22"/>
          <w:szCs w:val="22"/>
        </w:rPr>
      </w:pPr>
      <w:r w:rsidRPr="00531AC0">
        <w:rPr>
          <w:rFonts w:ascii="Cambria" w:hAnsi="Cambria"/>
          <w:b/>
          <w:sz w:val="22"/>
          <w:szCs w:val="22"/>
        </w:rPr>
        <w:fldChar w:fldCharType="begin">
          <w:ffData>
            <w:name w:val="Check1"/>
            <w:enabled/>
            <w:calcOnExit w:val="0"/>
            <w:checkBox>
              <w:sizeAuto/>
              <w:default w:val="0"/>
            </w:checkBox>
          </w:ffData>
        </w:fldChar>
      </w:r>
      <w:r w:rsidR="003E513C" w:rsidRPr="00531AC0">
        <w:rPr>
          <w:rFonts w:ascii="Cambria" w:hAnsi="Cambria"/>
          <w:b/>
          <w:sz w:val="22"/>
          <w:szCs w:val="22"/>
        </w:rPr>
        <w:instrText xml:space="preserve"> FORMCHECKBOX </w:instrText>
      </w:r>
      <w:r w:rsidR="00BA10E5">
        <w:rPr>
          <w:rFonts w:ascii="Cambria" w:hAnsi="Cambria"/>
          <w:b/>
          <w:sz w:val="22"/>
          <w:szCs w:val="22"/>
        </w:rPr>
      </w:r>
      <w:r w:rsidR="00BA10E5">
        <w:rPr>
          <w:rFonts w:ascii="Cambria" w:hAnsi="Cambria"/>
          <w:b/>
          <w:sz w:val="22"/>
          <w:szCs w:val="22"/>
        </w:rPr>
        <w:fldChar w:fldCharType="separate"/>
      </w:r>
      <w:r w:rsidRPr="00531AC0">
        <w:rPr>
          <w:rFonts w:ascii="Cambria" w:hAnsi="Cambria"/>
          <w:b/>
          <w:sz w:val="22"/>
          <w:szCs w:val="22"/>
        </w:rPr>
        <w:fldChar w:fldCharType="end"/>
      </w:r>
      <w:r w:rsidR="003E513C">
        <w:rPr>
          <w:rFonts w:ascii="Cambria" w:hAnsi="Cambria"/>
          <w:sz w:val="22"/>
          <w:szCs w:val="22"/>
        </w:rPr>
        <w:t xml:space="preserve"> </w:t>
      </w:r>
      <w:r w:rsidR="003E513C" w:rsidRPr="00F30FF3">
        <w:rPr>
          <w:rFonts w:ascii="Cambria" w:eastAsia="ヒラギノ角ゴ Pro W3" w:hAnsi="Cambria" w:cs="Times New Roman"/>
          <w:b/>
          <w:color w:val="D55800"/>
          <w:sz w:val="22"/>
          <w:szCs w:val="22"/>
        </w:rPr>
        <w:t>Approaches Standard</w:t>
      </w:r>
    </w:p>
    <w:p w:rsidR="003E513C" w:rsidRDefault="003E513C" w:rsidP="003E513C">
      <w:pPr>
        <w:widowControl w:val="0"/>
        <w:autoSpaceDE w:val="0"/>
        <w:autoSpaceDN w:val="0"/>
        <w:adjustRightInd w:val="0"/>
        <w:ind w:right="312"/>
        <w:contextualSpacing/>
        <w:rPr>
          <w:rFonts w:ascii="Cambria" w:hAnsi="Cambria" w:cs="Times"/>
          <w:bCs/>
          <w:sz w:val="22"/>
          <w:szCs w:val="22"/>
        </w:rPr>
      </w:pPr>
      <w:r>
        <w:rPr>
          <w:rFonts w:ascii="Cambria" w:hAnsi="Cambria" w:cs="Times"/>
          <w:bCs/>
          <w:sz w:val="22"/>
          <w:szCs w:val="22"/>
        </w:rPr>
        <w:t xml:space="preserve">The school nearly met its contractual goal and provided some evidence of environmental literacy among its </w:t>
      </w:r>
      <w:r w:rsidR="00D87F88">
        <w:rPr>
          <w:rFonts w:ascii="Cambria" w:hAnsi="Cambria" w:cs="Times"/>
          <w:bCs/>
          <w:sz w:val="22"/>
          <w:szCs w:val="22"/>
        </w:rPr>
        <w:t>students and faculty</w:t>
      </w:r>
      <w:r>
        <w:rPr>
          <w:rFonts w:ascii="Cambria" w:hAnsi="Cambria" w:cs="Times"/>
          <w:bCs/>
          <w:sz w:val="22"/>
          <w:szCs w:val="22"/>
        </w:rPr>
        <w:t>.</w:t>
      </w:r>
    </w:p>
    <w:p w:rsidR="003E513C" w:rsidRDefault="003E513C" w:rsidP="003E513C">
      <w:pPr>
        <w:widowControl w:val="0"/>
        <w:autoSpaceDE w:val="0"/>
        <w:autoSpaceDN w:val="0"/>
        <w:adjustRightInd w:val="0"/>
        <w:ind w:left="570" w:right="312"/>
        <w:contextualSpacing/>
        <w:rPr>
          <w:rFonts w:ascii="Cambria" w:hAnsi="Cambria" w:cs="Times"/>
          <w:bCs/>
          <w:sz w:val="22"/>
          <w:szCs w:val="22"/>
        </w:rPr>
      </w:pPr>
    </w:p>
    <w:p w:rsidR="003E513C" w:rsidRPr="002A2C36" w:rsidRDefault="001E602F" w:rsidP="003E513C">
      <w:pPr>
        <w:contextualSpacing/>
        <w:rPr>
          <w:rFonts w:ascii="Cambria" w:hAnsi="Cambria"/>
          <w:sz w:val="22"/>
          <w:szCs w:val="22"/>
        </w:rPr>
      </w:pPr>
      <w:r w:rsidRPr="00531AC0">
        <w:rPr>
          <w:rFonts w:ascii="Cambria" w:hAnsi="Cambria"/>
          <w:b/>
          <w:sz w:val="22"/>
          <w:szCs w:val="22"/>
        </w:rPr>
        <w:fldChar w:fldCharType="begin">
          <w:ffData>
            <w:name w:val="Check1"/>
            <w:enabled/>
            <w:calcOnExit w:val="0"/>
            <w:checkBox>
              <w:sizeAuto/>
              <w:default w:val="0"/>
            </w:checkBox>
          </w:ffData>
        </w:fldChar>
      </w:r>
      <w:r w:rsidR="003E513C" w:rsidRPr="00531AC0">
        <w:rPr>
          <w:rFonts w:ascii="Cambria" w:hAnsi="Cambria"/>
          <w:b/>
          <w:sz w:val="22"/>
          <w:szCs w:val="22"/>
        </w:rPr>
        <w:instrText xml:space="preserve"> FORMCHECKBOX </w:instrText>
      </w:r>
      <w:r w:rsidR="00BA10E5">
        <w:rPr>
          <w:rFonts w:ascii="Cambria" w:hAnsi="Cambria"/>
          <w:b/>
          <w:sz w:val="22"/>
          <w:szCs w:val="22"/>
        </w:rPr>
      </w:r>
      <w:r w:rsidR="00BA10E5">
        <w:rPr>
          <w:rFonts w:ascii="Cambria" w:hAnsi="Cambria"/>
          <w:b/>
          <w:sz w:val="22"/>
          <w:szCs w:val="22"/>
        </w:rPr>
        <w:fldChar w:fldCharType="separate"/>
      </w:r>
      <w:r w:rsidRPr="00531AC0">
        <w:rPr>
          <w:rFonts w:ascii="Cambria" w:hAnsi="Cambria"/>
          <w:b/>
          <w:sz w:val="22"/>
          <w:szCs w:val="22"/>
        </w:rPr>
        <w:fldChar w:fldCharType="end"/>
      </w:r>
      <w:r w:rsidR="003E513C">
        <w:rPr>
          <w:rFonts w:ascii="Cambria" w:hAnsi="Cambria"/>
          <w:b/>
          <w:sz w:val="22"/>
          <w:szCs w:val="22"/>
        </w:rPr>
        <w:t xml:space="preserve"> </w:t>
      </w:r>
      <w:r w:rsidR="003E513C" w:rsidRPr="00F30FF3">
        <w:rPr>
          <w:rFonts w:ascii="Cambria" w:eastAsia="ヒラギノ角ゴ Pro W3" w:hAnsi="Cambria" w:cs="Times New Roman"/>
          <w:b/>
          <w:color w:val="F40000"/>
          <w:sz w:val="22"/>
          <w:szCs w:val="22"/>
        </w:rPr>
        <w:t>Does Not Meet Standard</w:t>
      </w:r>
    </w:p>
    <w:p w:rsidR="003E513C" w:rsidRDefault="003E513C" w:rsidP="003E513C">
      <w:pPr>
        <w:widowControl w:val="0"/>
        <w:autoSpaceDE w:val="0"/>
        <w:autoSpaceDN w:val="0"/>
        <w:adjustRightInd w:val="0"/>
        <w:ind w:right="312"/>
        <w:contextualSpacing/>
        <w:rPr>
          <w:rFonts w:ascii="Cambria" w:hAnsi="Cambria" w:cs="Times"/>
          <w:bCs/>
          <w:sz w:val="22"/>
          <w:szCs w:val="22"/>
        </w:rPr>
      </w:pPr>
      <w:r>
        <w:rPr>
          <w:rFonts w:ascii="Cambria" w:hAnsi="Cambria" w:cs="Times"/>
          <w:bCs/>
          <w:sz w:val="22"/>
          <w:szCs w:val="22"/>
        </w:rPr>
        <w:t xml:space="preserve">The school did not meet its contractual goal </w:t>
      </w:r>
      <w:r w:rsidR="004A24B0">
        <w:rPr>
          <w:rFonts w:ascii="Cambria" w:hAnsi="Cambria" w:cs="Times"/>
          <w:bCs/>
          <w:sz w:val="22"/>
          <w:szCs w:val="22"/>
        </w:rPr>
        <w:t>or</w:t>
      </w:r>
      <w:r>
        <w:rPr>
          <w:rFonts w:ascii="Cambria" w:hAnsi="Cambria" w:cs="Times"/>
          <w:bCs/>
          <w:sz w:val="22"/>
          <w:szCs w:val="22"/>
        </w:rPr>
        <w:t xml:space="preserve"> provided insufficient evidence of environmental literacy among its </w:t>
      </w:r>
      <w:r w:rsidR="00D87F88">
        <w:rPr>
          <w:rFonts w:ascii="Cambria" w:hAnsi="Cambria" w:cs="Times"/>
          <w:bCs/>
          <w:sz w:val="22"/>
          <w:szCs w:val="22"/>
        </w:rPr>
        <w:t>students and faculty</w:t>
      </w:r>
      <w:r>
        <w:rPr>
          <w:rFonts w:ascii="Cambria" w:hAnsi="Cambria" w:cs="Times"/>
          <w:bCs/>
          <w:sz w:val="22"/>
          <w:szCs w:val="22"/>
        </w:rPr>
        <w:t>.</w:t>
      </w:r>
    </w:p>
    <w:p w:rsidR="003E513C" w:rsidRDefault="003E513C" w:rsidP="003E513C">
      <w:pPr>
        <w:contextualSpacing/>
        <w:rPr>
          <w:rFonts w:ascii="Cambria" w:hAnsi="Cambria"/>
          <w:sz w:val="22"/>
          <w:szCs w:val="22"/>
        </w:rPr>
      </w:pPr>
    </w:p>
    <w:p w:rsidR="003E513C" w:rsidRPr="006F72B0" w:rsidRDefault="003E513C" w:rsidP="003E513C">
      <w:pPr>
        <w:contextualSpacing/>
        <w:rPr>
          <w:rFonts w:ascii="Cambria" w:hAnsi="Cambria"/>
          <w:b/>
        </w:rPr>
      </w:pPr>
      <w:r w:rsidRPr="006F72B0">
        <w:rPr>
          <w:rFonts w:ascii="Cambria" w:hAnsi="Cambria"/>
          <w:b/>
        </w:rPr>
        <w:t>Analysis:</w:t>
      </w:r>
    </w:p>
    <w:p w:rsidR="000C2D61" w:rsidRDefault="000C2D61">
      <w:pPr>
        <w:rPr>
          <w:b/>
          <w:sz w:val="26"/>
          <w:szCs w:val="26"/>
        </w:rPr>
      </w:pPr>
      <w:r>
        <w:rPr>
          <w:b/>
          <w:sz w:val="26"/>
          <w:szCs w:val="26"/>
        </w:rPr>
        <w:br w:type="page"/>
      </w:r>
    </w:p>
    <w:p w:rsidR="00531AC0" w:rsidRPr="006F72B0" w:rsidRDefault="00EE78B0" w:rsidP="00DD0566">
      <w:pPr>
        <w:rPr>
          <w:b/>
          <w:sz w:val="26"/>
          <w:szCs w:val="26"/>
          <w:u w:val="single"/>
        </w:rPr>
      </w:pPr>
      <w:r w:rsidRPr="006F72B0">
        <w:rPr>
          <w:b/>
          <w:sz w:val="26"/>
          <w:szCs w:val="26"/>
          <w:u w:val="single"/>
        </w:rPr>
        <w:lastRenderedPageBreak/>
        <w:t>EE Performance Indicator 6</w:t>
      </w:r>
      <w:r w:rsidR="00531AC0" w:rsidRPr="006F72B0">
        <w:rPr>
          <w:b/>
          <w:sz w:val="26"/>
          <w:szCs w:val="26"/>
          <w:u w:val="single"/>
        </w:rPr>
        <w:t xml:space="preserve">: </w:t>
      </w:r>
      <w:r w:rsidRPr="006F72B0">
        <w:rPr>
          <w:b/>
          <w:sz w:val="26"/>
          <w:szCs w:val="26"/>
          <w:u w:val="single"/>
        </w:rPr>
        <w:t>Environmental Education Program</w:t>
      </w:r>
      <w:r w:rsidR="001B6616" w:rsidRPr="006F72B0">
        <w:rPr>
          <w:b/>
          <w:sz w:val="26"/>
          <w:szCs w:val="26"/>
          <w:u w:val="single"/>
        </w:rPr>
        <w:t xml:space="preserve"> </w:t>
      </w:r>
    </w:p>
    <w:p w:rsidR="002536CE" w:rsidRDefault="002536CE" w:rsidP="00DD0566">
      <w:pPr>
        <w:contextualSpacing/>
        <w:rPr>
          <w:rFonts w:ascii="Cambria" w:hAnsi="Cambria"/>
          <w:b/>
          <w:sz w:val="22"/>
          <w:szCs w:val="22"/>
        </w:rPr>
      </w:pPr>
    </w:p>
    <w:p w:rsidR="006F72B0" w:rsidRPr="006F72B0" w:rsidRDefault="006F72B0" w:rsidP="006F72B0">
      <w:pPr>
        <w:widowControl w:val="0"/>
        <w:autoSpaceDE w:val="0"/>
        <w:autoSpaceDN w:val="0"/>
        <w:adjustRightInd w:val="0"/>
        <w:contextualSpacing/>
        <w:rPr>
          <w:rFonts w:asciiTheme="majorHAnsi" w:hAnsiTheme="majorHAnsi" w:cs="Times New Roman"/>
        </w:rPr>
      </w:pPr>
      <w:r w:rsidRPr="006F72B0">
        <w:rPr>
          <w:rFonts w:cs="Times"/>
          <w:b/>
          <w:bCs/>
        </w:rPr>
        <w:t>Standard:</w:t>
      </w:r>
      <w:r w:rsidRPr="006F72B0">
        <w:rPr>
          <w:rFonts w:asciiTheme="majorHAnsi" w:hAnsiTheme="majorHAnsi" w:cs="Times New Roman"/>
        </w:rPr>
        <w:t xml:space="preserve">  </w:t>
      </w:r>
    </w:p>
    <w:p w:rsidR="002536CE" w:rsidRDefault="000E2CA0" w:rsidP="00DD0566">
      <w:pPr>
        <w:contextualSpacing/>
        <w:rPr>
          <w:rFonts w:ascii="Cambria" w:hAnsi="Cambria"/>
          <w:b/>
          <w:sz w:val="22"/>
          <w:szCs w:val="22"/>
        </w:rPr>
      </w:pPr>
      <w:r>
        <w:rPr>
          <w:sz w:val="22"/>
          <w:szCs w:val="22"/>
        </w:rPr>
        <w:t>The</w:t>
      </w:r>
      <w:r w:rsidR="002536CE">
        <w:rPr>
          <w:sz w:val="22"/>
          <w:szCs w:val="22"/>
        </w:rPr>
        <w:t xml:space="preserve"> </w:t>
      </w:r>
      <w:r>
        <w:rPr>
          <w:sz w:val="22"/>
          <w:szCs w:val="22"/>
        </w:rPr>
        <w:t>school implements</w:t>
      </w:r>
      <w:r w:rsidRPr="002521CE">
        <w:rPr>
          <w:rFonts w:ascii="Cambria" w:hAnsi="Cambria" w:cs="Palatino"/>
          <w:sz w:val="22"/>
          <w:szCs w:val="22"/>
        </w:rPr>
        <w:t xml:space="preserve"> values and strategies that foster </w:t>
      </w:r>
      <w:r>
        <w:rPr>
          <w:rFonts w:ascii="Cambria" w:hAnsi="Cambria" w:cs="Palatino"/>
          <w:sz w:val="22"/>
          <w:szCs w:val="22"/>
        </w:rPr>
        <w:t>learning</w:t>
      </w:r>
      <w:r w:rsidRPr="002521CE">
        <w:rPr>
          <w:rFonts w:ascii="Cambria" w:hAnsi="Cambria" w:cs="Palatino"/>
          <w:sz w:val="22"/>
          <w:szCs w:val="22"/>
        </w:rPr>
        <w:t xml:space="preserve"> and</w:t>
      </w:r>
      <w:r>
        <w:rPr>
          <w:rFonts w:ascii="Cambria" w:hAnsi="Cambria" w:cs="Palatino"/>
          <w:sz w:val="22"/>
          <w:szCs w:val="22"/>
        </w:rPr>
        <w:t xml:space="preserve"> create</w:t>
      </w:r>
      <w:r w:rsidRPr="002521CE">
        <w:rPr>
          <w:rFonts w:ascii="Cambria" w:hAnsi="Cambria" w:cs="Palatino"/>
          <w:sz w:val="22"/>
          <w:szCs w:val="22"/>
        </w:rPr>
        <w:t xml:space="preserve"> environmentally literate citizens who engage in creating healthy outcomes for individuals, communities, and the </w:t>
      </w:r>
      <w:r>
        <w:rPr>
          <w:rFonts w:ascii="Cambria" w:hAnsi="Cambria" w:cs="Palatino"/>
          <w:sz w:val="22"/>
          <w:szCs w:val="22"/>
        </w:rPr>
        <w:t>E</w:t>
      </w:r>
      <w:r w:rsidRPr="002521CE">
        <w:rPr>
          <w:rFonts w:ascii="Cambria" w:hAnsi="Cambria" w:cs="Palatino"/>
          <w:sz w:val="22"/>
          <w:szCs w:val="22"/>
        </w:rPr>
        <w:t>arth.</w:t>
      </w:r>
    </w:p>
    <w:p w:rsidR="002536CE" w:rsidRPr="00531AC0" w:rsidRDefault="002536CE" w:rsidP="00DD0566">
      <w:pPr>
        <w:contextualSpacing/>
        <w:rPr>
          <w:rFonts w:ascii="Cambria" w:hAnsi="Cambria"/>
          <w:b/>
          <w:sz w:val="22"/>
          <w:szCs w:val="22"/>
        </w:rPr>
      </w:pPr>
    </w:p>
    <w:p w:rsidR="006F72B0" w:rsidRDefault="00EE78B0" w:rsidP="00DD0566">
      <w:pPr>
        <w:widowControl w:val="0"/>
        <w:autoSpaceDE w:val="0"/>
        <w:autoSpaceDN w:val="0"/>
        <w:adjustRightInd w:val="0"/>
        <w:contextualSpacing/>
        <w:rPr>
          <w:b/>
          <w:bCs/>
        </w:rPr>
      </w:pPr>
      <w:r w:rsidRPr="006F72B0">
        <w:rPr>
          <w:b/>
          <w:bCs/>
        </w:rPr>
        <w:t>6.1 Curriculum</w:t>
      </w:r>
      <w:r w:rsidR="00980AFA" w:rsidRPr="006F72B0">
        <w:rPr>
          <w:b/>
          <w:bCs/>
        </w:rPr>
        <w:t xml:space="preserve"> and Instruction</w:t>
      </w:r>
    </w:p>
    <w:p w:rsidR="001B6616" w:rsidRPr="006F72B0" w:rsidRDefault="00BC38FD" w:rsidP="00DD0566">
      <w:pPr>
        <w:widowControl w:val="0"/>
        <w:autoSpaceDE w:val="0"/>
        <w:autoSpaceDN w:val="0"/>
        <w:adjustRightInd w:val="0"/>
        <w:contextualSpacing/>
        <w:rPr>
          <w:bCs/>
          <w:sz w:val="22"/>
          <w:szCs w:val="22"/>
        </w:rPr>
      </w:pPr>
      <w:r w:rsidRPr="006F72B0">
        <w:rPr>
          <w:bCs/>
          <w:sz w:val="22"/>
          <w:szCs w:val="22"/>
        </w:rPr>
        <w:t>Environmental education is integrated into the core curricula or used as an integrating theme across the curriculum.</w:t>
      </w:r>
    </w:p>
    <w:p w:rsidR="00705B74" w:rsidRDefault="00705B74" w:rsidP="00DD0566">
      <w:pPr>
        <w:widowControl w:val="0"/>
        <w:autoSpaceDE w:val="0"/>
        <w:autoSpaceDN w:val="0"/>
        <w:adjustRightInd w:val="0"/>
        <w:contextualSpacing/>
        <w:rPr>
          <w:rFonts w:cs="Times"/>
          <w:bCs/>
          <w:sz w:val="22"/>
          <w:szCs w:val="22"/>
        </w:rPr>
      </w:pPr>
    </w:p>
    <w:p w:rsidR="00531AC0" w:rsidRPr="006F72B0" w:rsidRDefault="002A2C36" w:rsidP="00DD0566">
      <w:pPr>
        <w:widowControl w:val="0"/>
        <w:autoSpaceDE w:val="0"/>
        <w:autoSpaceDN w:val="0"/>
        <w:adjustRightInd w:val="0"/>
        <w:contextualSpacing/>
        <w:rPr>
          <w:rFonts w:cs="Times"/>
          <w:b/>
          <w:bCs/>
        </w:rPr>
      </w:pPr>
      <w:r w:rsidRPr="006F72B0">
        <w:rPr>
          <w:rFonts w:cs="Times"/>
          <w:b/>
          <w:bCs/>
        </w:rPr>
        <w:t>Rating:</w:t>
      </w:r>
    </w:p>
    <w:p w:rsidR="000224AC" w:rsidRDefault="000224AC" w:rsidP="00DD0566">
      <w:pPr>
        <w:contextualSpacing/>
        <w:rPr>
          <w:rFonts w:ascii="Cambria" w:hAnsi="Cambria"/>
          <w:sz w:val="22"/>
          <w:szCs w:val="22"/>
        </w:rPr>
      </w:pPr>
    </w:p>
    <w:p w:rsidR="00531AC0" w:rsidRPr="00F30FF3" w:rsidRDefault="001E602F" w:rsidP="00DD0566">
      <w:pPr>
        <w:contextualSpacing/>
        <w:rPr>
          <w:rFonts w:ascii="Cambria" w:eastAsia="ヒラギノ角ゴ Pro W3" w:hAnsi="Cambria" w:cs="Times New Roman"/>
          <w:b/>
          <w:color w:val="1356B9"/>
          <w:sz w:val="22"/>
          <w:szCs w:val="22"/>
        </w:rPr>
      </w:pPr>
      <w:r w:rsidRPr="00531AC0">
        <w:rPr>
          <w:rFonts w:ascii="Cambria" w:hAnsi="Cambria"/>
          <w:b/>
          <w:sz w:val="22"/>
          <w:szCs w:val="22"/>
        </w:rPr>
        <w:fldChar w:fldCharType="begin">
          <w:ffData>
            <w:name w:val="Check1"/>
            <w:enabled/>
            <w:calcOnExit w:val="0"/>
            <w:checkBox>
              <w:sizeAuto/>
              <w:default w:val="0"/>
            </w:checkBox>
          </w:ffData>
        </w:fldChar>
      </w:r>
      <w:r w:rsidR="002A2C36" w:rsidRPr="00531AC0">
        <w:rPr>
          <w:rFonts w:ascii="Cambria" w:hAnsi="Cambria"/>
          <w:b/>
          <w:sz w:val="22"/>
          <w:szCs w:val="22"/>
        </w:rPr>
        <w:instrText xml:space="preserve"> FORMCHECKBOX </w:instrText>
      </w:r>
      <w:r w:rsidR="00BA10E5">
        <w:rPr>
          <w:rFonts w:ascii="Cambria" w:hAnsi="Cambria"/>
          <w:b/>
          <w:sz w:val="22"/>
          <w:szCs w:val="22"/>
        </w:rPr>
      </w:r>
      <w:r w:rsidR="00BA10E5">
        <w:rPr>
          <w:rFonts w:ascii="Cambria" w:hAnsi="Cambria"/>
          <w:b/>
          <w:sz w:val="22"/>
          <w:szCs w:val="22"/>
        </w:rPr>
        <w:fldChar w:fldCharType="separate"/>
      </w:r>
      <w:r w:rsidRPr="00531AC0">
        <w:rPr>
          <w:rFonts w:ascii="Cambria" w:hAnsi="Cambria"/>
          <w:b/>
          <w:sz w:val="22"/>
          <w:szCs w:val="22"/>
        </w:rPr>
        <w:fldChar w:fldCharType="end"/>
      </w:r>
      <w:r w:rsidR="002A2C36">
        <w:rPr>
          <w:rFonts w:ascii="Cambria" w:hAnsi="Cambria"/>
          <w:sz w:val="22"/>
          <w:szCs w:val="22"/>
        </w:rPr>
        <w:t xml:space="preserve"> </w:t>
      </w:r>
      <w:r w:rsidR="00BC38FD" w:rsidRPr="00F30FF3">
        <w:rPr>
          <w:rFonts w:ascii="Cambria" w:eastAsia="ヒラギノ角ゴ Pro W3" w:hAnsi="Cambria" w:cs="Times New Roman"/>
          <w:b/>
          <w:color w:val="1356B9"/>
          <w:sz w:val="22"/>
          <w:szCs w:val="22"/>
        </w:rPr>
        <w:t>Well-Developed</w:t>
      </w:r>
    </w:p>
    <w:p w:rsidR="00BA74B7" w:rsidRDefault="0035675D" w:rsidP="00DD0566">
      <w:pPr>
        <w:widowControl w:val="0"/>
        <w:autoSpaceDE w:val="0"/>
        <w:autoSpaceDN w:val="0"/>
        <w:adjustRightInd w:val="0"/>
        <w:ind w:right="312"/>
        <w:contextualSpacing/>
        <w:rPr>
          <w:rFonts w:ascii="Cambria" w:hAnsi="Cambria" w:cs="Times"/>
          <w:bCs/>
          <w:sz w:val="22"/>
          <w:szCs w:val="22"/>
        </w:rPr>
      </w:pPr>
      <w:r>
        <w:rPr>
          <w:rFonts w:ascii="Cambria" w:hAnsi="Cambria" w:cs="Times"/>
          <w:bCs/>
          <w:sz w:val="22"/>
          <w:szCs w:val="22"/>
        </w:rPr>
        <w:t xml:space="preserve">The school </w:t>
      </w:r>
      <w:r w:rsidR="00F7613F">
        <w:rPr>
          <w:rFonts w:ascii="Cambria" w:hAnsi="Cambria" w:cs="Times"/>
          <w:bCs/>
          <w:sz w:val="22"/>
          <w:szCs w:val="22"/>
        </w:rPr>
        <w:t xml:space="preserve">and </w:t>
      </w:r>
      <w:r w:rsidR="00BA74B7">
        <w:rPr>
          <w:rFonts w:ascii="Cambria" w:hAnsi="Cambria" w:cs="Times"/>
          <w:bCs/>
          <w:sz w:val="22"/>
          <w:szCs w:val="22"/>
        </w:rPr>
        <w:t>employs environmental education as a strategy for teaching and learning acro</w:t>
      </w:r>
      <w:r w:rsidR="00F7613F">
        <w:rPr>
          <w:rFonts w:ascii="Cambria" w:hAnsi="Cambria" w:cs="Times"/>
          <w:bCs/>
          <w:sz w:val="22"/>
          <w:szCs w:val="22"/>
        </w:rPr>
        <w:t>ss the majority of disciplines; a</w:t>
      </w:r>
      <w:r w:rsidR="00BA74B7">
        <w:rPr>
          <w:rFonts w:ascii="Cambria" w:hAnsi="Cambria" w:cs="Times"/>
          <w:bCs/>
          <w:sz w:val="22"/>
          <w:szCs w:val="22"/>
        </w:rPr>
        <w:t>mple cross-curricular collaborations are evident.</w:t>
      </w:r>
    </w:p>
    <w:p w:rsidR="00531AC0" w:rsidRDefault="00531AC0" w:rsidP="00DD0566">
      <w:pPr>
        <w:widowControl w:val="0"/>
        <w:autoSpaceDE w:val="0"/>
        <w:autoSpaceDN w:val="0"/>
        <w:adjustRightInd w:val="0"/>
        <w:ind w:left="570" w:right="312"/>
        <w:contextualSpacing/>
        <w:rPr>
          <w:rFonts w:ascii="Cambria" w:hAnsi="Cambria" w:cs="Times"/>
          <w:bCs/>
          <w:sz w:val="22"/>
          <w:szCs w:val="22"/>
        </w:rPr>
      </w:pPr>
    </w:p>
    <w:p w:rsidR="00531AC0" w:rsidRPr="00F30FF3" w:rsidRDefault="001E602F" w:rsidP="00DD0566">
      <w:pPr>
        <w:contextualSpacing/>
        <w:rPr>
          <w:rFonts w:ascii="Cambria" w:eastAsia="ヒラギノ角ゴ Pro W3" w:hAnsi="Cambria" w:cs="Times New Roman"/>
          <w:b/>
          <w:color w:val="1A7000"/>
          <w:sz w:val="22"/>
          <w:szCs w:val="22"/>
        </w:rPr>
      </w:pPr>
      <w:r w:rsidRPr="00531AC0">
        <w:rPr>
          <w:rFonts w:ascii="Cambria" w:hAnsi="Cambria"/>
          <w:b/>
          <w:sz w:val="22"/>
          <w:szCs w:val="22"/>
        </w:rPr>
        <w:fldChar w:fldCharType="begin">
          <w:ffData>
            <w:name w:val="Check1"/>
            <w:enabled/>
            <w:calcOnExit w:val="0"/>
            <w:checkBox>
              <w:sizeAuto/>
              <w:default w:val="0"/>
            </w:checkBox>
          </w:ffData>
        </w:fldChar>
      </w:r>
      <w:r w:rsidR="002A2C36" w:rsidRPr="00531AC0">
        <w:rPr>
          <w:rFonts w:ascii="Cambria" w:hAnsi="Cambria"/>
          <w:b/>
          <w:sz w:val="22"/>
          <w:szCs w:val="22"/>
        </w:rPr>
        <w:instrText xml:space="preserve"> FORMCHECKBOX </w:instrText>
      </w:r>
      <w:r w:rsidR="00BA10E5">
        <w:rPr>
          <w:rFonts w:ascii="Cambria" w:hAnsi="Cambria"/>
          <w:b/>
          <w:sz w:val="22"/>
          <w:szCs w:val="22"/>
        </w:rPr>
      </w:r>
      <w:r w:rsidR="00BA10E5">
        <w:rPr>
          <w:rFonts w:ascii="Cambria" w:hAnsi="Cambria"/>
          <w:b/>
          <w:sz w:val="22"/>
          <w:szCs w:val="22"/>
        </w:rPr>
        <w:fldChar w:fldCharType="separate"/>
      </w:r>
      <w:r w:rsidRPr="00531AC0">
        <w:rPr>
          <w:rFonts w:ascii="Cambria" w:hAnsi="Cambria"/>
          <w:b/>
          <w:sz w:val="22"/>
          <w:szCs w:val="22"/>
        </w:rPr>
        <w:fldChar w:fldCharType="end"/>
      </w:r>
      <w:r w:rsidR="002A2C36">
        <w:rPr>
          <w:rFonts w:ascii="Cambria" w:hAnsi="Cambria"/>
          <w:sz w:val="22"/>
          <w:szCs w:val="22"/>
        </w:rPr>
        <w:t xml:space="preserve"> </w:t>
      </w:r>
      <w:r w:rsidR="00BC38FD" w:rsidRPr="00F30FF3">
        <w:rPr>
          <w:rFonts w:ascii="Cambria" w:eastAsia="ヒラギノ角ゴ Pro W3" w:hAnsi="Cambria" w:cs="Times New Roman"/>
          <w:b/>
          <w:color w:val="1A7000"/>
          <w:sz w:val="22"/>
          <w:szCs w:val="22"/>
        </w:rPr>
        <w:t>Approaching Well-Developed</w:t>
      </w:r>
    </w:p>
    <w:p w:rsidR="00151D07" w:rsidRDefault="005833DD" w:rsidP="00DD0566">
      <w:pPr>
        <w:widowControl w:val="0"/>
        <w:autoSpaceDE w:val="0"/>
        <w:autoSpaceDN w:val="0"/>
        <w:adjustRightInd w:val="0"/>
        <w:ind w:right="312"/>
        <w:contextualSpacing/>
        <w:rPr>
          <w:rFonts w:ascii="Cambria" w:hAnsi="Cambria" w:cs="Times"/>
          <w:bCs/>
          <w:sz w:val="22"/>
          <w:szCs w:val="22"/>
        </w:rPr>
      </w:pPr>
      <w:r>
        <w:rPr>
          <w:rFonts w:ascii="Cambria" w:hAnsi="Cambria" w:cs="Times"/>
          <w:bCs/>
          <w:sz w:val="22"/>
          <w:szCs w:val="22"/>
        </w:rPr>
        <w:t>The school</w:t>
      </w:r>
      <w:r w:rsidR="0035675D">
        <w:rPr>
          <w:rFonts w:ascii="Cambria" w:hAnsi="Cambria" w:cs="Times"/>
          <w:bCs/>
          <w:sz w:val="22"/>
          <w:szCs w:val="22"/>
        </w:rPr>
        <w:t xml:space="preserve"> </w:t>
      </w:r>
      <w:r w:rsidR="00151D07">
        <w:rPr>
          <w:rFonts w:ascii="Cambria" w:hAnsi="Cambria" w:cs="Times"/>
          <w:bCs/>
          <w:sz w:val="22"/>
          <w:szCs w:val="22"/>
        </w:rPr>
        <w:t>employs environmental education as a strategy for teaching and learning within its science curriculum and at least one other discipline (e.g. langua</w:t>
      </w:r>
      <w:r w:rsidR="00DF77D6">
        <w:rPr>
          <w:rFonts w:ascii="Cambria" w:hAnsi="Cambria" w:cs="Times"/>
          <w:bCs/>
          <w:sz w:val="22"/>
          <w:szCs w:val="22"/>
        </w:rPr>
        <w:t>ge arts or physical education).</w:t>
      </w:r>
    </w:p>
    <w:p w:rsidR="000B4542" w:rsidRDefault="0035675D" w:rsidP="00DD0566">
      <w:pPr>
        <w:widowControl w:val="0"/>
        <w:autoSpaceDE w:val="0"/>
        <w:autoSpaceDN w:val="0"/>
        <w:adjustRightInd w:val="0"/>
        <w:ind w:right="312"/>
        <w:contextualSpacing/>
        <w:rPr>
          <w:rFonts w:ascii="Cambria" w:hAnsi="Cambria" w:cs="Times"/>
          <w:bCs/>
          <w:sz w:val="22"/>
          <w:szCs w:val="22"/>
        </w:rPr>
      </w:pPr>
      <w:r>
        <w:rPr>
          <w:rFonts w:ascii="Cambria" w:hAnsi="Cambria" w:cs="Times"/>
          <w:bCs/>
          <w:sz w:val="22"/>
          <w:szCs w:val="22"/>
        </w:rPr>
        <w:t xml:space="preserve"> </w:t>
      </w:r>
    </w:p>
    <w:p w:rsidR="00531AC0" w:rsidRPr="002A2C36" w:rsidRDefault="001E602F" w:rsidP="00DD0566">
      <w:pPr>
        <w:contextualSpacing/>
        <w:rPr>
          <w:rFonts w:ascii="Cambria" w:hAnsi="Cambria"/>
          <w:sz w:val="22"/>
          <w:szCs w:val="22"/>
        </w:rPr>
      </w:pPr>
      <w:r w:rsidRPr="00531AC0">
        <w:rPr>
          <w:rFonts w:ascii="Cambria" w:hAnsi="Cambria"/>
          <w:b/>
          <w:sz w:val="22"/>
          <w:szCs w:val="22"/>
        </w:rPr>
        <w:fldChar w:fldCharType="begin">
          <w:ffData>
            <w:name w:val="Check1"/>
            <w:enabled/>
            <w:calcOnExit w:val="0"/>
            <w:checkBox>
              <w:sizeAuto/>
              <w:default w:val="0"/>
            </w:checkBox>
          </w:ffData>
        </w:fldChar>
      </w:r>
      <w:r w:rsidR="002A2C36" w:rsidRPr="00531AC0">
        <w:rPr>
          <w:rFonts w:ascii="Cambria" w:hAnsi="Cambria"/>
          <w:b/>
          <w:sz w:val="22"/>
          <w:szCs w:val="22"/>
        </w:rPr>
        <w:instrText xml:space="preserve"> FORMCHECKBOX </w:instrText>
      </w:r>
      <w:r w:rsidR="00BA10E5">
        <w:rPr>
          <w:rFonts w:ascii="Cambria" w:hAnsi="Cambria"/>
          <w:b/>
          <w:sz w:val="22"/>
          <w:szCs w:val="22"/>
        </w:rPr>
      </w:r>
      <w:r w:rsidR="00BA10E5">
        <w:rPr>
          <w:rFonts w:ascii="Cambria" w:hAnsi="Cambria"/>
          <w:b/>
          <w:sz w:val="22"/>
          <w:szCs w:val="22"/>
        </w:rPr>
        <w:fldChar w:fldCharType="separate"/>
      </w:r>
      <w:r w:rsidRPr="00531AC0">
        <w:rPr>
          <w:rFonts w:ascii="Cambria" w:hAnsi="Cambria"/>
          <w:b/>
          <w:sz w:val="22"/>
          <w:szCs w:val="22"/>
        </w:rPr>
        <w:fldChar w:fldCharType="end"/>
      </w:r>
      <w:r w:rsidR="002A2C36">
        <w:rPr>
          <w:rFonts w:ascii="Cambria" w:hAnsi="Cambria"/>
          <w:sz w:val="22"/>
          <w:szCs w:val="22"/>
        </w:rPr>
        <w:t xml:space="preserve"> </w:t>
      </w:r>
      <w:r w:rsidR="00BC38FD" w:rsidRPr="00F30FF3">
        <w:rPr>
          <w:rFonts w:ascii="Cambria" w:eastAsia="ヒラギノ角ゴ Pro W3" w:hAnsi="Cambria" w:cs="Times New Roman"/>
          <w:b/>
          <w:color w:val="D55800"/>
          <w:sz w:val="22"/>
          <w:szCs w:val="22"/>
        </w:rPr>
        <w:t>Partially Developed</w:t>
      </w:r>
    </w:p>
    <w:p w:rsidR="00531AC0" w:rsidRDefault="003D5657" w:rsidP="00DD0566">
      <w:pPr>
        <w:widowControl w:val="0"/>
        <w:autoSpaceDE w:val="0"/>
        <w:autoSpaceDN w:val="0"/>
        <w:adjustRightInd w:val="0"/>
        <w:ind w:right="312"/>
        <w:contextualSpacing/>
        <w:rPr>
          <w:rFonts w:ascii="Cambria" w:hAnsi="Cambria" w:cs="Times"/>
          <w:bCs/>
          <w:sz w:val="22"/>
          <w:szCs w:val="22"/>
        </w:rPr>
      </w:pPr>
      <w:r>
        <w:rPr>
          <w:rFonts w:ascii="Cambria" w:hAnsi="Cambria" w:cs="Times"/>
          <w:bCs/>
          <w:sz w:val="22"/>
          <w:szCs w:val="22"/>
        </w:rPr>
        <w:t xml:space="preserve">The school </w:t>
      </w:r>
      <w:r w:rsidR="009D0B13">
        <w:rPr>
          <w:rFonts w:ascii="Cambria" w:hAnsi="Cambria" w:cs="Times"/>
          <w:bCs/>
          <w:sz w:val="22"/>
          <w:szCs w:val="22"/>
        </w:rPr>
        <w:t>employs environmental education as a strategy for teaching and learning</w:t>
      </w:r>
      <w:r>
        <w:rPr>
          <w:rFonts w:ascii="Cambria" w:hAnsi="Cambria" w:cs="Times"/>
          <w:bCs/>
          <w:sz w:val="22"/>
          <w:szCs w:val="22"/>
        </w:rPr>
        <w:t xml:space="preserve"> within its science curriculum. I</w:t>
      </w:r>
      <w:r w:rsidR="009D0B13">
        <w:rPr>
          <w:rFonts w:ascii="Cambria" w:hAnsi="Cambria" w:cs="Times"/>
          <w:bCs/>
          <w:sz w:val="22"/>
          <w:szCs w:val="22"/>
        </w:rPr>
        <w:t>ts application is not evident in other disciplines</w:t>
      </w:r>
      <w:r w:rsidR="00DF77D6">
        <w:rPr>
          <w:rFonts w:ascii="Cambria" w:hAnsi="Cambria" w:cs="Times"/>
          <w:bCs/>
          <w:sz w:val="22"/>
          <w:szCs w:val="22"/>
        </w:rPr>
        <w:t>.</w:t>
      </w:r>
    </w:p>
    <w:p w:rsidR="00531AC0" w:rsidRDefault="00531AC0" w:rsidP="00DD0566">
      <w:pPr>
        <w:widowControl w:val="0"/>
        <w:autoSpaceDE w:val="0"/>
        <w:autoSpaceDN w:val="0"/>
        <w:adjustRightInd w:val="0"/>
        <w:ind w:left="570" w:right="312"/>
        <w:contextualSpacing/>
        <w:rPr>
          <w:rFonts w:ascii="Cambria" w:hAnsi="Cambria" w:cs="Times"/>
          <w:bCs/>
          <w:sz w:val="22"/>
          <w:szCs w:val="22"/>
        </w:rPr>
      </w:pPr>
    </w:p>
    <w:p w:rsidR="00531AC0" w:rsidRPr="002A2C36" w:rsidRDefault="001E602F" w:rsidP="00DD0566">
      <w:pPr>
        <w:contextualSpacing/>
        <w:rPr>
          <w:rFonts w:ascii="Cambria" w:hAnsi="Cambria"/>
          <w:sz w:val="22"/>
          <w:szCs w:val="22"/>
        </w:rPr>
      </w:pPr>
      <w:r w:rsidRPr="00531AC0">
        <w:rPr>
          <w:rFonts w:ascii="Cambria" w:hAnsi="Cambria"/>
          <w:b/>
          <w:sz w:val="22"/>
          <w:szCs w:val="22"/>
        </w:rPr>
        <w:fldChar w:fldCharType="begin">
          <w:ffData>
            <w:name w:val="Check1"/>
            <w:enabled/>
            <w:calcOnExit w:val="0"/>
            <w:checkBox>
              <w:sizeAuto/>
              <w:default w:val="0"/>
            </w:checkBox>
          </w:ffData>
        </w:fldChar>
      </w:r>
      <w:r w:rsidR="002A2C36" w:rsidRPr="00531AC0">
        <w:rPr>
          <w:rFonts w:ascii="Cambria" w:hAnsi="Cambria"/>
          <w:b/>
          <w:sz w:val="22"/>
          <w:szCs w:val="22"/>
        </w:rPr>
        <w:instrText xml:space="preserve"> FORMCHECKBOX </w:instrText>
      </w:r>
      <w:r w:rsidR="00BA10E5">
        <w:rPr>
          <w:rFonts w:ascii="Cambria" w:hAnsi="Cambria"/>
          <w:b/>
          <w:sz w:val="22"/>
          <w:szCs w:val="22"/>
        </w:rPr>
      </w:r>
      <w:r w:rsidR="00BA10E5">
        <w:rPr>
          <w:rFonts w:ascii="Cambria" w:hAnsi="Cambria"/>
          <w:b/>
          <w:sz w:val="22"/>
          <w:szCs w:val="22"/>
        </w:rPr>
        <w:fldChar w:fldCharType="separate"/>
      </w:r>
      <w:r w:rsidRPr="00531AC0">
        <w:rPr>
          <w:rFonts w:ascii="Cambria" w:hAnsi="Cambria"/>
          <w:b/>
          <w:sz w:val="22"/>
          <w:szCs w:val="22"/>
        </w:rPr>
        <w:fldChar w:fldCharType="end"/>
      </w:r>
      <w:r w:rsidR="002A2C36">
        <w:rPr>
          <w:rFonts w:ascii="Cambria" w:hAnsi="Cambria"/>
          <w:b/>
          <w:sz w:val="22"/>
          <w:szCs w:val="22"/>
        </w:rPr>
        <w:t xml:space="preserve"> </w:t>
      </w:r>
      <w:r w:rsidR="00BC38FD" w:rsidRPr="00F30FF3">
        <w:rPr>
          <w:rFonts w:ascii="Cambria" w:eastAsia="ヒラギノ角ゴ Pro W3" w:hAnsi="Cambria" w:cs="Times New Roman"/>
          <w:b/>
          <w:color w:val="F40000"/>
          <w:sz w:val="22"/>
          <w:szCs w:val="22"/>
        </w:rPr>
        <w:t>Minimally Developed</w:t>
      </w:r>
    </w:p>
    <w:p w:rsidR="00DF77D6" w:rsidRDefault="00DF77D6" w:rsidP="00DD0566">
      <w:pPr>
        <w:widowControl w:val="0"/>
        <w:autoSpaceDE w:val="0"/>
        <w:autoSpaceDN w:val="0"/>
        <w:adjustRightInd w:val="0"/>
        <w:ind w:right="312"/>
        <w:contextualSpacing/>
        <w:rPr>
          <w:rFonts w:ascii="Cambria" w:hAnsi="Cambria" w:cs="Times"/>
          <w:bCs/>
          <w:sz w:val="22"/>
          <w:szCs w:val="22"/>
        </w:rPr>
      </w:pPr>
      <w:r>
        <w:rPr>
          <w:rFonts w:ascii="Cambria" w:hAnsi="Cambria" w:cs="Times"/>
          <w:bCs/>
          <w:sz w:val="22"/>
          <w:szCs w:val="22"/>
        </w:rPr>
        <w:t xml:space="preserve">The school occasionally teaches </w:t>
      </w:r>
      <w:r>
        <w:rPr>
          <w:rFonts w:cs="Times"/>
          <w:bCs/>
          <w:sz w:val="22"/>
          <w:szCs w:val="22"/>
        </w:rPr>
        <w:t>concepts related directly to the natural environment</w:t>
      </w:r>
      <w:r>
        <w:rPr>
          <w:rFonts w:ascii="Cambria" w:hAnsi="Cambria" w:cs="Times"/>
          <w:bCs/>
          <w:sz w:val="22"/>
          <w:szCs w:val="22"/>
        </w:rPr>
        <w:t xml:space="preserve"> but does not employ environmental education as a pervasive educational strategy for teaching and learning in any discipline.</w:t>
      </w:r>
    </w:p>
    <w:p w:rsidR="00531AC0" w:rsidRPr="00531AC0" w:rsidRDefault="00531AC0" w:rsidP="00DD0566">
      <w:pPr>
        <w:contextualSpacing/>
        <w:rPr>
          <w:rFonts w:ascii="Cambria" w:hAnsi="Cambria"/>
          <w:b/>
          <w:sz w:val="22"/>
          <w:szCs w:val="22"/>
        </w:rPr>
      </w:pPr>
    </w:p>
    <w:p w:rsidR="00531AC0" w:rsidRDefault="001E602F" w:rsidP="00DD0566">
      <w:pPr>
        <w:contextualSpacing/>
        <w:rPr>
          <w:rFonts w:ascii="Cambria" w:hAnsi="Cambria"/>
          <w:b/>
          <w:sz w:val="22"/>
          <w:szCs w:val="22"/>
        </w:rPr>
      </w:pPr>
      <w:r w:rsidRPr="00531AC0">
        <w:rPr>
          <w:rFonts w:ascii="Cambria" w:hAnsi="Cambria"/>
          <w:b/>
          <w:sz w:val="22"/>
          <w:szCs w:val="22"/>
        </w:rPr>
        <w:fldChar w:fldCharType="begin">
          <w:ffData>
            <w:name w:val="Check1"/>
            <w:enabled/>
            <w:calcOnExit w:val="0"/>
            <w:checkBox>
              <w:sizeAuto/>
              <w:default w:val="0"/>
            </w:checkBox>
          </w:ffData>
        </w:fldChar>
      </w:r>
      <w:r w:rsidR="002A2C36" w:rsidRPr="00531AC0">
        <w:rPr>
          <w:rFonts w:ascii="Cambria" w:hAnsi="Cambria"/>
          <w:b/>
          <w:sz w:val="22"/>
          <w:szCs w:val="22"/>
        </w:rPr>
        <w:instrText xml:space="preserve"> FORMCHECKBOX </w:instrText>
      </w:r>
      <w:r w:rsidR="00BA10E5">
        <w:rPr>
          <w:rFonts w:ascii="Cambria" w:hAnsi="Cambria"/>
          <w:b/>
          <w:sz w:val="22"/>
          <w:szCs w:val="22"/>
        </w:rPr>
      </w:r>
      <w:r w:rsidR="00BA10E5">
        <w:rPr>
          <w:rFonts w:ascii="Cambria" w:hAnsi="Cambria"/>
          <w:b/>
          <w:sz w:val="22"/>
          <w:szCs w:val="22"/>
        </w:rPr>
        <w:fldChar w:fldCharType="separate"/>
      </w:r>
      <w:r w:rsidRPr="00531AC0">
        <w:rPr>
          <w:rFonts w:ascii="Cambria" w:hAnsi="Cambria"/>
          <w:b/>
          <w:sz w:val="22"/>
          <w:szCs w:val="22"/>
        </w:rPr>
        <w:fldChar w:fldCharType="end"/>
      </w:r>
      <w:r w:rsidR="002A2C36">
        <w:rPr>
          <w:rFonts w:ascii="Cambria" w:hAnsi="Cambria"/>
          <w:sz w:val="22"/>
          <w:szCs w:val="22"/>
        </w:rPr>
        <w:t xml:space="preserve"> </w:t>
      </w:r>
      <w:r w:rsidR="00BC38FD">
        <w:rPr>
          <w:rFonts w:ascii="Cambria" w:hAnsi="Cambria"/>
          <w:b/>
          <w:sz w:val="22"/>
          <w:szCs w:val="22"/>
        </w:rPr>
        <w:t>Undeveloped</w:t>
      </w:r>
    </w:p>
    <w:p w:rsidR="00C265A7" w:rsidRDefault="00DF77D6" w:rsidP="00DD0566">
      <w:pPr>
        <w:contextualSpacing/>
        <w:rPr>
          <w:rFonts w:ascii="Cambria" w:hAnsi="Cambria" w:cs="Times"/>
          <w:bCs/>
          <w:sz w:val="22"/>
          <w:szCs w:val="22"/>
        </w:rPr>
      </w:pPr>
      <w:r>
        <w:rPr>
          <w:rFonts w:ascii="Cambria" w:hAnsi="Cambria" w:cs="Times"/>
          <w:bCs/>
          <w:sz w:val="22"/>
          <w:szCs w:val="22"/>
        </w:rPr>
        <w:t>The school does not employ environmental education as a strategy for teaching and learning.</w:t>
      </w:r>
    </w:p>
    <w:p w:rsidR="00DF77D6" w:rsidRPr="00C265A7" w:rsidRDefault="00DF77D6" w:rsidP="00DD0566">
      <w:pPr>
        <w:contextualSpacing/>
        <w:rPr>
          <w:rFonts w:ascii="Cambria" w:hAnsi="Cambria"/>
          <w:sz w:val="22"/>
          <w:szCs w:val="22"/>
        </w:rPr>
      </w:pPr>
    </w:p>
    <w:p w:rsidR="003211E3" w:rsidRPr="006F72B0" w:rsidRDefault="003211E3" w:rsidP="00DD0566">
      <w:pPr>
        <w:contextualSpacing/>
        <w:rPr>
          <w:rFonts w:ascii="Cambria" w:hAnsi="Cambria"/>
          <w:b/>
        </w:rPr>
      </w:pPr>
      <w:r w:rsidRPr="006F72B0">
        <w:rPr>
          <w:rFonts w:ascii="Cambria" w:hAnsi="Cambria"/>
          <w:b/>
        </w:rPr>
        <w:t>Analysis:</w:t>
      </w:r>
    </w:p>
    <w:p w:rsidR="00EE78B0" w:rsidRDefault="00EE78B0" w:rsidP="00DD0566">
      <w:pPr>
        <w:rPr>
          <w:rFonts w:ascii="Cambria" w:hAnsi="Cambria"/>
          <w:sz w:val="22"/>
          <w:szCs w:val="22"/>
        </w:rPr>
      </w:pPr>
    </w:p>
    <w:p w:rsidR="00EE78B0" w:rsidRDefault="00EE78B0">
      <w:pPr>
        <w:rPr>
          <w:rFonts w:ascii="Cambria" w:hAnsi="Cambria"/>
          <w:sz w:val="22"/>
          <w:szCs w:val="22"/>
        </w:rPr>
      </w:pPr>
      <w:r>
        <w:rPr>
          <w:rFonts w:ascii="Cambria" w:hAnsi="Cambria"/>
          <w:sz w:val="22"/>
          <w:szCs w:val="22"/>
        </w:rPr>
        <w:br w:type="page"/>
      </w:r>
    </w:p>
    <w:p w:rsidR="006F72B0" w:rsidRPr="006F72B0" w:rsidRDefault="00EE78B0" w:rsidP="00EE78B0">
      <w:pPr>
        <w:rPr>
          <w:b/>
        </w:rPr>
      </w:pPr>
      <w:r w:rsidRPr="006F72B0">
        <w:rPr>
          <w:rFonts w:ascii="Cambria" w:hAnsi="Cambria"/>
          <w:b/>
        </w:rPr>
        <w:lastRenderedPageBreak/>
        <w:t>6.</w:t>
      </w:r>
      <w:r w:rsidR="006F72B0">
        <w:rPr>
          <w:b/>
        </w:rPr>
        <w:t xml:space="preserve">2 </w:t>
      </w:r>
      <w:r w:rsidRPr="006F72B0">
        <w:rPr>
          <w:b/>
        </w:rPr>
        <w:t>School Culture</w:t>
      </w:r>
    </w:p>
    <w:p w:rsidR="00DF77D6" w:rsidRPr="00EE78B0" w:rsidRDefault="00DF77D6" w:rsidP="00EE78B0">
      <w:pPr>
        <w:rPr>
          <w:rFonts w:ascii="Cambria" w:hAnsi="Cambria"/>
          <w:b/>
          <w:sz w:val="22"/>
          <w:szCs w:val="22"/>
        </w:rPr>
      </w:pPr>
      <w:r w:rsidRPr="00DF77D6">
        <w:rPr>
          <w:bCs/>
          <w:sz w:val="22"/>
          <w:szCs w:val="22"/>
        </w:rPr>
        <w:t>The school creates a positive</w:t>
      </w:r>
      <w:r w:rsidR="009B6874" w:rsidRPr="00DF77D6">
        <w:rPr>
          <w:bCs/>
          <w:sz w:val="22"/>
          <w:szCs w:val="22"/>
        </w:rPr>
        <w:t xml:space="preserve"> social and academic environment to support students in the process of learning, asking </w:t>
      </w:r>
      <w:r w:rsidRPr="00DF77D6">
        <w:rPr>
          <w:bCs/>
          <w:sz w:val="22"/>
          <w:szCs w:val="22"/>
        </w:rPr>
        <w:t>questions</w:t>
      </w:r>
      <w:r w:rsidR="009B6874" w:rsidRPr="00DF77D6">
        <w:rPr>
          <w:bCs/>
          <w:sz w:val="22"/>
          <w:szCs w:val="22"/>
        </w:rPr>
        <w:t xml:space="preserve"> and </w:t>
      </w:r>
      <w:r w:rsidRPr="00DF77D6">
        <w:rPr>
          <w:bCs/>
          <w:sz w:val="22"/>
          <w:szCs w:val="22"/>
        </w:rPr>
        <w:t>thinking critically about environmental issues and solutions.</w:t>
      </w:r>
    </w:p>
    <w:p w:rsidR="00DF77D6" w:rsidRDefault="00DF77D6" w:rsidP="00DD0566">
      <w:pPr>
        <w:widowControl w:val="0"/>
        <w:autoSpaceDE w:val="0"/>
        <w:autoSpaceDN w:val="0"/>
        <w:adjustRightInd w:val="0"/>
        <w:contextualSpacing/>
        <w:rPr>
          <w:rFonts w:cs="Times"/>
          <w:bCs/>
          <w:sz w:val="22"/>
          <w:szCs w:val="22"/>
        </w:rPr>
      </w:pPr>
    </w:p>
    <w:p w:rsidR="00DF77D6" w:rsidRPr="006F72B0" w:rsidRDefault="00DF77D6" w:rsidP="00DD0566">
      <w:pPr>
        <w:widowControl w:val="0"/>
        <w:autoSpaceDE w:val="0"/>
        <w:autoSpaceDN w:val="0"/>
        <w:adjustRightInd w:val="0"/>
        <w:contextualSpacing/>
        <w:rPr>
          <w:rFonts w:cs="Times"/>
          <w:b/>
          <w:bCs/>
        </w:rPr>
      </w:pPr>
      <w:r w:rsidRPr="006F72B0">
        <w:rPr>
          <w:rFonts w:cs="Times"/>
          <w:b/>
          <w:bCs/>
        </w:rPr>
        <w:t>Rating:</w:t>
      </w:r>
    </w:p>
    <w:p w:rsidR="00DF77D6" w:rsidRDefault="00DF77D6" w:rsidP="00DD0566">
      <w:pPr>
        <w:contextualSpacing/>
        <w:rPr>
          <w:rFonts w:ascii="Cambria" w:hAnsi="Cambria"/>
          <w:sz w:val="22"/>
          <w:szCs w:val="22"/>
        </w:rPr>
      </w:pPr>
    </w:p>
    <w:p w:rsidR="00DF77D6" w:rsidRPr="00F30FF3" w:rsidRDefault="001E602F" w:rsidP="00DD0566">
      <w:pPr>
        <w:contextualSpacing/>
        <w:rPr>
          <w:rFonts w:ascii="Cambria" w:eastAsia="ヒラギノ角ゴ Pro W3" w:hAnsi="Cambria" w:cs="Times New Roman"/>
          <w:b/>
          <w:color w:val="1356B9"/>
          <w:sz w:val="22"/>
          <w:szCs w:val="22"/>
        </w:rPr>
      </w:pPr>
      <w:r w:rsidRPr="00531AC0">
        <w:rPr>
          <w:rFonts w:ascii="Cambria" w:hAnsi="Cambria"/>
          <w:b/>
          <w:sz w:val="22"/>
          <w:szCs w:val="22"/>
        </w:rPr>
        <w:fldChar w:fldCharType="begin">
          <w:ffData>
            <w:name w:val="Check1"/>
            <w:enabled/>
            <w:calcOnExit w:val="0"/>
            <w:checkBox>
              <w:sizeAuto/>
              <w:default w:val="0"/>
            </w:checkBox>
          </w:ffData>
        </w:fldChar>
      </w:r>
      <w:r w:rsidR="00DF77D6" w:rsidRPr="00531AC0">
        <w:rPr>
          <w:rFonts w:ascii="Cambria" w:hAnsi="Cambria"/>
          <w:b/>
          <w:sz w:val="22"/>
          <w:szCs w:val="22"/>
        </w:rPr>
        <w:instrText xml:space="preserve"> FORMCHECKBOX </w:instrText>
      </w:r>
      <w:r w:rsidR="00BA10E5">
        <w:rPr>
          <w:rFonts w:ascii="Cambria" w:hAnsi="Cambria"/>
          <w:b/>
          <w:sz w:val="22"/>
          <w:szCs w:val="22"/>
        </w:rPr>
      </w:r>
      <w:r w:rsidR="00BA10E5">
        <w:rPr>
          <w:rFonts w:ascii="Cambria" w:hAnsi="Cambria"/>
          <w:b/>
          <w:sz w:val="22"/>
          <w:szCs w:val="22"/>
        </w:rPr>
        <w:fldChar w:fldCharType="separate"/>
      </w:r>
      <w:r w:rsidRPr="00531AC0">
        <w:rPr>
          <w:rFonts w:ascii="Cambria" w:hAnsi="Cambria"/>
          <w:b/>
          <w:sz w:val="22"/>
          <w:szCs w:val="22"/>
        </w:rPr>
        <w:fldChar w:fldCharType="end"/>
      </w:r>
      <w:r w:rsidR="00DF77D6">
        <w:rPr>
          <w:rFonts w:ascii="Cambria" w:hAnsi="Cambria"/>
          <w:sz w:val="22"/>
          <w:szCs w:val="22"/>
        </w:rPr>
        <w:t xml:space="preserve"> </w:t>
      </w:r>
      <w:r w:rsidR="00DF77D6" w:rsidRPr="00F30FF3">
        <w:rPr>
          <w:rFonts w:ascii="Cambria" w:eastAsia="ヒラギノ角ゴ Pro W3" w:hAnsi="Cambria" w:cs="Times New Roman"/>
          <w:b/>
          <w:color w:val="1356B9"/>
          <w:sz w:val="22"/>
          <w:szCs w:val="22"/>
        </w:rPr>
        <w:t>Well-Developed</w:t>
      </w:r>
    </w:p>
    <w:p w:rsidR="00980AFA" w:rsidRDefault="00980AFA" w:rsidP="00980AFA">
      <w:pPr>
        <w:widowControl w:val="0"/>
        <w:autoSpaceDE w:val="0"/>
        <w:autoSpaceDN w:val="0"/>
        <w:adjustRightInd w:val="0"/>
        <w:ind w:right="312"/>
        <w:contextualSpacing/>
        <w:rPr>
          <w:rFonts w:ascii="Cambria" w:hAnsi="Cambria" w:cs="Times"/>
          <w:bCs/>
          <w:sz w:val="22"/>
          <w:szCs w:val="22"/>
        </w:rPr>
      </w:pPr>
      <w:r>
        <w:rPr>
          <w:rFonts w:ascii="Cambria" w:hAnsi="Cambria" w:cs="Times"/>
          <w:bCs/>
          <w:sz w:val="22"/>
          <w:szCs w:val="22"/>
        </w:rPr>
        <w:t xml:space="preserve">Evidence of </w:t>
      </w:r>
      <w:r w:rsidR="00EF1ED8">
        <w:rPr>
          <w:rFonts w:ascii="Cambria" w:hAnsi="Cambria" w:cs="Times"/>
          <w:bCs/>
          <w:sz w:val="22"/>
          <w:szCs w:val="22"/>
        </w:rPr>
        <w:t xml:space="preserve">a school culture of </w:t>
      </w:r>
      <w:r>
        <w:rPr>
          <w:rFonts w:ascii="Cambria" w:hAnsi="Cambria" w:cs="Times"/>
          <w:bCs/>
          <w:sz w:val="22"/>
          <w:szCs w:val="22"/>
        </w:rPr>
        <w:t>environmental sustainability and stewardship is observable in the classroom, work spaces, and school yard and readily evident when interviewing students, leadership, and faculty.</w:t>
      </w:r>
    </w:p>
    <w:p w:rsidR="00DF77D6" w:rsidRDefault="00DF77D6" w:rsidP="004B522A">
      <w:pPr>
        <w:widowControl w:val="0"/>
        <w:autoSpaceDE w:val="0"/>
        <w:autoSpaceDN w:val="0"/>
        <w:adjustRightInd w:val="0"/>
        <w:ind w:right="312"/>
        <w:contextualSpacing/>
        <w:rPr>
          <w:rFonts w:ascii="Cambria" w:hAnsi="Cambria" w:cs="Times"/>
          <w:bCs/>
          <w:sz w:val="22"/>
          <w:szCs w:val="22"/>
        </w:rPr>
      </w:pPr>
    </w:p>
    <w:p w:rsidR="00DF77D6" w:rsidRPr="002A2C36" w:rsidRDefault="001E602F" w:rsidP="00DD0566">
      <w:pPr>
        <w:contextualSpacing/>
        <w:rPr>
          <w:rFonts w:ascii="Cambria" w:hAnsi="Cambria"/>
          <w:sz w:val="22"/>
          <w:szCs w:val="22"/>
        </w:rPr>
      </w:pPr>
      <w:r w:rsidRPr="00531AC0">
        <w:rPr>
          <w:rFonts w:ascii="Cambria" w:hAnsi="Cambria"/>
          <w:b/>
          <w:sz w:val="22"/>
          <w:szCs w:val="22"/>
        </w:rPr>
        <w:fldChar w:fldCharType="begin">
          <w:ffData>
            <w:name w:val="Check1"/>
            <w:enabled/>
            <w:calcOnExit w:val="0"/>
            <w:checkBox>
              <w:sizeAuto/>
              <w:default w:val="0"/>
            </w:checkBox>
          </w:ffData>
        </w:fldChar>
      </w:r>
      <w:r w:rsidR="00DF77D6" w:rsidRPr="00531AC0">
        <w:rPr>
          <w:rFonts w:ascii="Cambria" w:hAnsi="Cambria"/>
          <w:b/>
          <w:sz w:val="22"/>
          <w:szCs w:val="22"/>
        </w:rPr>
        <w:instrText xml:space="preserve"> FORMCHECKBOX </w:instrText>
      </w:r>
      <w:r w:rsidR="00BA10E5">
        <w:rPr>
          <w:rFonts w:ascii="Cambria" w:hAnsi="Cambria"/>
          <w:b/>
          <w:sz w:val="22"/>
          <w:szCs w:val="22"/>
        </w:rPr>
      </w:r>
      <w:r w:rsidR="00BA10E5">
        <w:rPr>
          <w:rFonts w:ascii="Cambria" w:hAnsi="Cambria"/>
          <w:b/>
          <w:sz w:val="22"/>
          <w:szCs w:val="22"/>
        </w:rPr>
        <w:fldChar w:fldCharType="separate"/>
      </w:r>
      <w:r w:rsidRPr="00531AC0">
        <w:rPr>
          <w:rFonts w:ascii="Cambria" w:hAnsi="Cambria"/>
          <w:b/>
          <w:sz w:val="22"/>
          <w:szCs w:val="22"/>
        </w:rPr>
        <w:fldChar w:fldCharType="end"/>
      </w:r>
      <w:r w:rsidR="00DF77D6">
        <w:rPr>
          <w:rFonts w:ascii="Cambria" w:hAnsi="Cambria"/>
          <w:sz w:val="22"/>
          <w:szCs w:val="22"/>
        </w:rPr>
        <w:t xml:space="preserve"> </w:t>
      </w:r>
      <w:r w:rsidR="00DF77D6" w:rsidRPr="00F30FF3">
        <w:rPr>
          <w:rFonts w:ascii="Cambria" w:eastAsia="ヒラギノ角ゴ Pro W3" w:hAnsi="Cambria" w:cs="Times New Roman"/>
          <w:b/>
          <w:color w:val="1A7000"/>
          <w:sz w:val="22"/>
          <w:szCs w:val="22"/>
        </w:rPr>
        <w:t>Approaching Well-Developed</w:t>
      </w:r>
    </w:p>
    <w:p w:rsidR="00074ED5" w:rsidRDefault="006561CE" w:rsidP="00DD0566">
      <w:pPr>
        <w:widowControl w:val="0"/>
        <w:autoSpaceDE w:val="0"/>
        <w:autoSpaceDN w:val="0"/>
        <w:adjustRightInd w:val="0"/>
        <w:ind w:right="312"/>
        <w:contextualSpacing/>
        <w:rPr>
          <w:rFonts w:ascii="Cambria" w:hAnsi="Cambria" w:cs="Times"/>
          <w:bCs/>
          <w:sz w:val="22"/>
          <w:szCs w:val="22"/>
        </w:rPr>
      </w:pPr>
      <w:r>
        <w:rPr>
          <w:rFonts w:ascii="Cambria" w:hAnsi="Cambria" w:cs="Times"/>
          <w:bCs/>
          <w:sz w:val="22"/>
          <w:szCs w:val="22"/>
        </w:rPr>
        <w:t>Evidence of</w:t>
      </w:r>
      <w:r w:rsidR="00047619">
        <w:rPr>
          <w:rFonts w:ascii="Cambria" w:hAnsi="Cambria" w:cs="Times"/>
          <w:bCs/>
          <w:sz w:val="22"/>
          <w:szCs w:val="22"/>
        </w:rPr>
        <w:t xml:space="preserve"> </w:t>
      </w:r>
      <w:r w:rsidR="00EF1ED8">
        <w:rPr>
          <w:rFonts w:ascii="Cambria" w:hAnsi="Cambria" w:cs="Times"/>
          <w:bCs/>
          <w:sz w:val="22"/>
          <w:szCs w:val="22"/>
        </w:rPr>
        <w:t xml:space="preserve">a school culture of </w:t>
      </w:r>
      <w:r w:rsidR="00074ED5">
        <w:rPr>
          <w:rFonts w:ascii="Cambria" w:hAnsi="Cambria" w:cs="Times"/>
          <w:bCs/>
          <w:sz w:val="22"/>
          <w:szCs w:val="22"/>
        </w:rPr>
        <w:t>environmental s</w:t>
      </w:r>
      <w:r>
        <w:rPr>
          <w:rFonts w:ascii="Cambria" w:hAnsi="Cambria" w:cs="Times"/>
          <w:bCs/>
          <w:sz w:val="22"/>
          <w:szCs w:val="22"/>
        </w:rPr>
        <w:t>ustainability and stewardship is observable in</w:t>
      </w:r>
      <w:r w:rsidR="00074ED5">
        <w:rPr>
          <w:rFonts w:ascii="Cambria" w:hAnsi="Cambria" w:cs="Times"/>
          <w:bCs/>
          <w:sz w:val="22"/>
          <w:szCs w:val="22"/>
        </w:rPr>
        <w:t xml:space="preserve"> </w:t>
      </w:r>
      <w:r>
        <w:rPr>
          <w:rFonts w:ascii="Cambria" w:hAnsi="Cambria" w:cs="Times"/>
          <w:bCs/>
          <w:sz w:val="22"/>
          <w:szCs w:val="22"/>
        </w:rPr>
        <w:t>some</w:t>
      </w:r>
      <w:r w:rsidR="00074ED5">
        <w:rPr>
          <w:rFonts w:ascii="Cambria" w:hAnsi="Cambria" w:cs="Times"/>
          <w:bCs/>
          <w:sz w:val="22"/>
          <w:szCs w:val="22"/>
        </w:rPr>
        <w:t xml:space="preserve"> classroom</w:t>
      </w:r>
      <w:r>
        <w:rPr>
          <w:rFonts w:ascii="Cambria" w:hAnsi="Cambria" w:cs="Times"/>
          <w:bCs/>
          <w:sz w:val="22"/>
          <w:szCs w:val="22"/>
        </w:rPr>
        <w:t>s or other areas</w:t>
      </w:r>
      <w:r w:rsidR="004B522A">
        <w:rPr>
          <w:rFonts w:ascii="Cambria" w:hAnsi="Cambria" w:cs="Times"/>
          <w:bCs/>
          <w:sz w:val="22"/>
          <w:szCs w:val="22"/>
        </w:rPr>
        <w:t xml:space="preserve"> of the school</w:t>
      </w:r>
      <w:r>
        <w:rPr>
          <w:rFonts w:ascii="Cambria" w:hAnsi="Cambria" w:cs="Times"/>
          <w:bCs/>
          <w:sz w:val="22"/>
          <w:szCs w:val="22"/>
        </w:rPr>
        <w:t xml:space="preserve"> and evident </w:t>
      </w:r>
      <w:r w:rsidR="004B522A">
        <w:rPr>
          <w:rFonts w:ascii="Cambria" w:hAnsi="Cambria" w:cs="Times"/>
          <w:bCs/>
          <w:sz w:val="22"/>
          <w:szCs w:val="22"/>
        </w:rPr>
        <w:t>in most interviews with</w:t>
      </w:r>
      <w:r>
        <w:rPr>
          <w:rFonts w:ascii="Cambria" w:hAnsi="Cambria" w:cs="Times"/>
          <w:bCs/>
          <w:sz w:val="22"/>
          <w:szCs w:val="22"/>
        </w:rPr>
        <w:t xml:space="preserve"> students, leadership, and faculty</w:t>
      </w:r>
      <w:r w:rsidR="00074ED5">
        <w:rPr>
          <w:rFonts w:ascii="Cambria" w:hAnsi="Cambria" w:cs="Times"/>
          <w:bCs/>
          <w:sz w:val="22"/>
          <w:szCs w:val="22"/>
        </w:rPr>
        <w:t>.</w:t>
      </w:r>
    </w:p>
    <w:p w:rsidR="00DF77D6" w:rsidRDefault="00DF77D6" w:rsidP="00DD0566">
      <w:pPr>
        <w:widowControl w:val="0"/>
        <w:autoSpaceDE w:val="0"/>
        <w:autoSpaceDN w:val="0"/>
        <w:adjustRightInd w:val="0"/>
        <w:ind w:right="312"/>
        <w:contextualSpacing/>
        <w:rPr>
          <w:rFonts w:ascii="Cambria" w:hAnsi="Cambria" w:cs="Times"/>
          <w:bCs/>
          <w:sz w:val="22"/>
          <w:szCs w:val="22"/>
        </w:rPr>
      </w:pPr>
      <w:r>
        <w:rPr>
          <w:rFonts w:ascii="Cambria" w:hAnsi="Cambria" w:cs="Times"/>
          <w:bCs/>
          <w:sz w:val="22"/>
          <w:szCs w:val="22"/>
        </w:rPr>
        <w:t xml:space="preserve"> </w:t>
      </w:r>
    </w:p>
    <w:p w:rsidR="00DF77D6" w:rsidRPr="002A2C36" w:rsidRDefault="001E602F" w:rsidP="00DD0566">
      <w:pPr>
        <w:contextualSpacing/>
        <w:rPr>
          <w:rFonts w:ascii="Cambria" w:hAnsi="Cambria"/>
          <w:sz w:val="22"/>
          <w:szCs w:val="22"/>
        </w:rPr>
      </w:pPr>
      <w:r w:rsidRPr="00531AC0">
        <w:rPr>
          <w:rFonts w:ascii="Cambria" w:hAnsi="Cambria"/>
          <w:b/>
          <w:sz w:val="22"/>
          <w:szCs w:val="22"/>
        </w:rPr>
        <w:fldChar w:fldCharType="begin">
          <w:ffData>
            <w:name w:val="Check1"/>
            <w:enabled/>
            <w:calcOnExit w:val="0"/>
            <w:checkBox>
              <w:sizeAuto/>
              <w:default w:val="0"/>
            </w:checkBox>
          </w:ffData>
        </w:fldChar>
      </w:r>
      <w:r w:rsidR="00DF77D6" w:rsidRPr="00531AC0">
        <w:rPr>
          <w:rFonts w:ascii="Cambria" w:hAnsi="Cambria"/>
          <w:b/>
          <w:sz w:val="22"/>
          <w:szCs w:val="22"/>
        </w:rPr>
        <w:instrText xml:space="preserve"> FORMCHECKBOX </w:instrText>
      </w:r>
      <w:r w:rsidR="00BA10E5">
        <w:rPr>
          <w:rFonts w:ascii="Cambria" w:hAnsi="Cambria"/>
          <w:b/>
          <w:sz w:val="22"/>
          <w:szCs w:val="22"/>
        </w:rPr>
      </w:r>
      <w:r w:rsidR="00BA10E5">
        <w:rPr>
          <w:rFonts w:ascii="Cambria" w:hAnsi="Cambria"/>
          <w:b/>
          <w:sz w:val="22"/>
          <w:szCs w:val="22"/>
        </w:rPr>
        <w:fldChar w:fldCharType="separate"/>
      </w:r>
      <w:r w:rsidRPr="00531AC0">
        <w:rPr>
          <w:rFonts w:ascii="Cambria" w:hAnsi="Cambria"/>
          <w:b/>
          <w:sz w:val="22"/>
          <w:szCs w:val="22"/>
        </w:rPr>
        <w:fldChar w:fldCharType="end"/>
      </w:r>
      <w:r w:rsidR="00DF77D6">
        <w:rPr>
          <w:rFonts w:ascii="Cambria" w:hAnsi="Cambria"/>
          <w:sz w:val="22"/>
          <w:szCs w:val="22"/>
        </w:rPr>
        <w:t xml:space="preserve"> </w:t>
      </w:r>
      <w:r w:rsidR="00DF77D6" w:rsidRPr="00F30FF3">
        <w:rPr>
          <w:rFonts w:ascii="Cambria" w:eastAsia="ヒラギノ角ゴ Pro W3" w:hAnsi="Cambria" w:cs="Times New Roman"/>
          <w:b/>
          <w:color w:val="D55800"/>
          <w:sz w:val="22"/>
          <w:szCs w:val="22"/>
        </w:rPr>
        <w:t>Partially Developed</w:t>
      </w:r>
    </w:p>
    <w:p w:rsidR="00DF77D6" w:rsidRDefault="00EF1ED8" w:rsidP="00EF1ED8">
      <w:pPr>
        <w:widowControl w:val="0"/>
        <w:autoSpaceDE w:val="0"/>
        <w:autoSpaceDN w:val="0"/>
        <w:adjustRightInd w:val="0"/>
        <w:ind w:right="312"/>
        <w:contextualSpacing/>
        <w:rPr>
          <w:rFonts w:ascii="Cambria" w:hAnsi="Cambria" w:cs="Times"/>
          <w:bCs/>
          <w:sz w:val="22"/>
          <w:szCs w:val="22"/>
        </w:rPr>
      </w:pPr>
      <w:r>
        <w:rPr>
          <w:rFonts w:ascii="Cambria" w:hAnsi="Cambria" w:cs="Times"/>
          <w:bCs/>
          <w:sz w:val="22"/>
          <w:szCs w:val="22"/>
        </w:rPr>
        <w:t>Evidence of a school culture of environmental sustainability and stewardship is inconsistent and limited across classrooms and individuals.</w:t>
      </w:r>
    </w:p>
    <w:p w:rsidR="00EF1ED8" w:rsidRDefault="00EF1ED8" w:rsidP="00EF1ED8">
      <w:pPr>
        <w:widowControl w:val="0"/>
        <w:autoSpaceDE w:val="0"/>
        <w:autoSpaceDN w:val="0"/>
        <w:adjustRightInd w:val="0"/>
        <w:ind w:right="312"/>
        <w:contextualSpacing/>
        <w:rPr>
          <w:rFonts w:ascii="Cambria" w:hAnsi="Cambria" w:cs="Times"/>
          <w:bCs/>
          <w:sz w:val="22"/>
          <w:szCs w:val="22"/>
        </w:rPr>
      </w:pPr>
    </w:p>
    <w:p w:rsidR="00DF77D6" w:rsidRPr="002A2C36" w:rsidRDefault="001E602F" w:rsidP="00DD0566">
      <w:pPr>
        <w:contextualSpacing/>
        <w:rPr>
          <w:rFonts w:ascii="Cambria" w:hAnsi="Cambria"/>
          <w:sz w:val="22"/>
          <w:szCs w:val="22"/>
        </w:rPr>
      </w:pPr>
      <w:r w:rsidRPr="00531AC0">
        <w:rPr>
          <w:rFonts w:ascii="Cambria" w:hAnsi="Cambria"/>
          <w:b/>
          <w:sz w:val="22"/>
          <w:szCs w:val="22"/>
        </w:rPr>
        <w:fldChar w:fldCharType="begin">
          <w:ffData>
            <w:name w:val="Check1"/>
            <w:enabled/>
            <w:calcOnExit w:val="0"/>
            <w:checkBox>
              <w:sizeAuto/>
              <w:default w:val="0"/>
            </w:checkBox>
          </w:ffData>
        </w:fldChar>
      </w:r>
      <w:r w:rsidR="00DF77D6" w:rsidRPr="00531AC0">
        <w:rPr>
          <w:rFonts w:ascii="Cambria" w:hAnsi="Cambria"/>
          <w:b/>
          <w:sz w:val="22"/>
          <w:szCs w:val="22"/>
        </w:rPr>
        <w:instrText xml:space="preserve"> FORMCHECKBOX </w:instrText>
      </w:r>
      <w:r w:rsidR="00BA10E5">
        <w:rPr>
          <w:rFonts w:ascii="Cambria" w:hAnsi="Cambria"/>
          <w:b/>
          <w:sz w:val="22"/>
          <w:szCs w:val="22"/>
        </w:rPr>
      </w:r>
      <w:r w:rsidR="00BA10E5">
        <w:rPr>
          <w:rFonts w:ascii="Cambria" w:hAnsi="Cambria"/>
          <w:b/>
          <w:sz w:val="22"/>
          <w:szCs w:val="22"/>
        </w:rPr>
        <w:fldChar w:fldCharType="separate"/>
      </w:r>
      <w:r w:rsidRPr="00531AC0">
        <w:rPr>
          <w:rFonts w:ascii="Cambria" w:hAnsi="Cambria"/>
          <w:b/>
          <w:sz w:val="22"/>
          <w:szCs w:val="22"/>
        </w:rPr>
        <w:fldChar w:fldCharType="end"/>
      </w:r>
      <w:r w:rsidR="00DF77D6">
        <w:rPr>
          <w:rFonts w:ascii="Cambria" w:hAnsi="Cambria"/>
          <w:b/>
          <w:sz w:val="22"/>
          <w:szCs w:val="22"/>
        </w:rPr>
        <w:t xml:space="preserve"> </w:t>
      </w:r>
      <w:r w:rsidR="00DF77D6" w:rsidRPr="00F30FF3">
        <w:rPr>
          <w:rFonts w:ascii="Cambria" w:eastAsia="ヒラギノ角ゴ Pro W3" w:hAnsi="Cambria" w:cs="Times New Roman"/>
          <w:b/>
          <w:color w:val="F40000"/>
          <w:sz w:val="22"/>
          <w:szCs w:val="22"/>
        </w:rPr>
        <w:t>Minimally Developed</w:t>
      </w:r>
    </w:p>
    <w:p w:rsidR="00EF1ED8" w:rsidRDefault="00EF1ED8" w:rsidP="00EF1ED8">
      <w:pPr>
        <w:widowControl w:val="0"/>
        <w:autoSpaceDE w:val="0"/>
        <w:autoSpaceDN w:val="0"/>
        <w:adjustRightInd w:val="0"/>
        <w:ind w:right="312"/>
        <w:contextualSpacing/>
        <w:rPr>
          <w:rFonts w:ascii="Cambria" w:hAnsi="Cambria" w:cs="Times"/>
          <w:bCs/>
          <w:sz w:val="22"/>
          <w:szCs w:val="22"/>
        </w:rPr>
      </w:pPr>
      <w:r>
        <w:rPr>
          <w:rFonts w:ascii="Cambria" w:hAnsi="Cambria" w:cs="Times"/>
          <w:bCs/>
          <w:sz w:val="22"/>
          <w:szCs w:val="22"/>
        </w:rPr>
        <w:t>Evidence of a school culture of environmental sustainability and stewardship</w:t>
      </w:r>
      <w:r w:rsidR="00B43815">
        <w:rPr>
          <w:rFonts w:ascii="Cambria" w:hAnsi="Cambria" w:cs="Times"/>
          <w:bCs/>
          <w:sz w:val="22"/>
          <w:szCs w:val="22"/>
        </w:rPr>
        <w:t xml:space="preserve"> is inadequate or</w:t>
      </w:r>
      <w:r>
        <w:rPr>
          <w:rFonts w:ascii="Cambria" w:hAnsi="Cambria" w:cs="Times"/>
          <w:bCs/>
          <w:sz w:val="22"/>
          <w:szCs w:val="22"/>
        </w:rPr>
        <w:t xml:space="preserve"> falls far short of satisfying the standard.</w:t>
      </w:r>
    </w:p>
    <w:p w:rsidR="004B522A" w:rsidRPr="00531AC0" w:rsidRDefault="004B522A" w:rsidP="00DD0566">
      <w:pPr>
        <w:contextualSpacing/>
        <w:rPr>
          <w:rFonts w:ascii="Cambria" w:hAnsi="Cambria"/>
          <w:b/>
          <w:sz w:val="22"/>
          <w:szCs w:val="22"/>
        </w:rPr>
      </w:pPr>
    </w:p>
    <w:p w:rsidR="00DF77D6" w:rsidRDefault="001E602F" w:rsidP="00DD0566">
      <w:pPr>
        <w:contextualSpacing/>
        <w:rPr>
          <w:rFonts w:ascii="Cambria" w:hAnsi="Cambria"/>
          <w:b/>
          <w:sz w:val="22"/>
          <w:szCs w:val="22"/>
        </w:rPr>
      </w:pPr>
      <w:r w:rsidRPr="00531AC0">
        <w:rPr>
          <w:rFonts w:ascii="Cambria" w:hAnsi="Cambria"/>
          <w:b/>
          <w:sz w:val="22"/>
          <w:szCs w:val="22"/>
        </w:rPr>
        <w:fldChar w:fldCharType="begin">
          <w:ffData>
            <w:name w:val="Check1"/>
            <w:enabled/>
            <w:calcOnExit w:val="0"/>
            <w:checkBox>
              <w:sizeAuto/>
              <w:default w:val="0"/>
            </w:checkBox>
          </w:ffData>
        </w:fldChar>
      </w:r>
      <w:r w:rsidR="00DF77D6" w:rsidRPr="00531AC0">
        <w:rPr>
          <w:rFonts w:ascii="Cambria" w:hAnsi="Cambria"/>
          <w:b/>
          <w:sz w:val="22"/>
          <w:szCs w:val="22"/>
        </w:rPr>
        <w:instrText xml:space="preserve"> FORMCHECKBOX </w:instrText>
      </w:r>
      <w:r w:rsidR="00BA10E5">
        <w:rPr>
          <w:rFonts w:ascii="Cambria" w:hAnsi="Cambria"/>
          <w:b/>
          <w:sz w:val="22"/>
          <w:szCs w:val="22"/>
        </w:rPr>
      </w:r>
      <w:r w:rsidR="00BA10E5">
        <w:rPr>
          <w:rFonts w:ascii="Cambria" w:hAnsi="Cambria"/>
          <w:b/>
          <w:sz w:val="22"/>
          <w:szCs w:val="22"/>
        </w:rPr>
        <w:fldChar w:fldCharType="separate"/>
      </w:r>
      <w:r w:rsidRPr="00531AC0">
        <w:rPr>
          <w:rFonts w:ascii="Cambria" w:hAnsi="Cambria"/>
          <w:b/>
          <w:sz w:val="22"/>
          <w:szCs w:val="22"/>
        </w:rPr>
        <w:fldChar w:fldCharType="end"/>
      </w:r>
      <w:r w:rsidR="00DF77D6">
        <w:rPr>
          <w:rFonts w:ascii="Cambria" w:hAnsi="Cambria"/>
          <w:sz w:val="22"/>
          <w:szCs w:val="22"/>
        </w:rPr>
        <w:t xml:space="preserve"> </w:t>
      </w:r>
      <w:r w:rsidR="00DF77D6">
        <w:rPr>
          <w:rFonts w:ascii="Cambria" w:hAnsi="Cambria"/>
          <w:b/>
          <w:sz w:val="22"/>
          <w:szCs w:val="22"/>
        </w:rPr>
        <w:t>Undeveloped</w:t>
      </w:r>
    </w:p>
    <w:p w:rsidR="00DF77D6" w:rsidRDefault="00DA5B11" w:rsidP="00DD0566">
      <w:pPr>
        <w:contextualSpacing/>
        <w:rPr>
          <w:rFonts w:ascii="Cambria" w:hAnsi="Cambria" w:cs="Times"/>
          <w:bCs/>
          <w:sz w:val="22"/>
          <w:szCs w:val="22"/>
        </w:rPr>
      </w:pPr>
      <w:r>
        <w:rPr>
          <w:rFonts w:ascii="Cambria" w:hAnsi="Cambria" w:cs="Times"/>
          <w:bCs/>
          <w:sz w:val="22"/>
          <w:szCs w:val="22"/>
        </w:rPr>
        <w:t xml:space="preserve">All or nearly all students, school leadership, staff, and faculty are unaware of the school’s environmental education requirements or are actively resistant to </w:t>
      </w:r>
      <w:r w:rsidR="004B522A">
        <w:rPr>
          <w:rFonts w:ascii="Cambria" w:hAnsi="Cambria" w:cs="Times"/>
          <w:bCs/>
          <w:sz w:val="22"/>
          <w:szCs w:val="22"/>
        </w:rPr>
        <w:t>environmental stewardship, sustainability, or education</w:t>
      </w:r>
      <w:r>
        <w:rPr>
          <w:rFonts w:ascii="Cambria" w:hAnsi="Cambria" w:cs="Times"/>
          <w:bCs/>
          <w:sz w:val="22"/>
          <w:szCs w:val="22"/>
        </w:rPr>
        <w:t>.</w:t>
      </w:r>
    </w:p>
    <w:p w:rsidR="00DA5B11" w:rsidRPr="00C265A7" w:rsidRDefault="00DA5B11" w:rsidP="00DD0566">
      <w:pPr>
        <w:contextualSpacing/>
        <w:rPr>
          <w:rFonts w:ascii="Cambria" w:hAnsi="Cambria"/>
          <w:sz w:val="22"/>
          <w:szCs w:val="22"/>
        </w:rPr>
      </w:pPr>
    </w:p>
    <w:p w:rsidR="00DF77D6" w:rsidRPr="006F72B0" w:rsidRDefault="00DF77D6" w:rsidP="00DD0566">
      <w:pPr>
        <w:contextualSpacing/>
        <w:rPr>
          <w:rFonts w:ascii="Cambria" w:hAnsi="Cambria"/>
          <w:b/>
        </w:rPr>
      </w:pPr>
      <w:r w:rsidRPr="006F72B0">
        <w:rPr>
          <w:rFonts w:ascii="Cambria" w:hAnsi="Cambria"/>
          <w:b/>
        </w:rPr>
        <w:t>Analysis:</w:t>
      </w:r>
    </w:p>
    <w:p w:rsidR="00DF77D6" w:rsidRDefault="00DF77D6" w:rsidP="00DD0566">
      <w:pPr>
        <w:contextualSpacing/>
        <w:rPr>
          <w:rFonts w:ascii="Cambria" w:hAnsi="Cambria"/>
          <w:sz w:val="22"/>
          <w:szCs w:val="22"/>
        </w:rPr>
      </w:pPr>
    </w:p>
    <w:p w:rsidR="004B522A" w:rsidRDefault="004B522A">
      <w:pPr>
        <w:rPr>
          <w:rFonts w:ascii="Cambria" w:hAnsi="Cambria"/>
          <w:sz w:val="22"/>
          <w:szCs w:val="22"/>
          <w:highlight w:val="yellow"/>
        </w:rPr>
      </w:pPr>
      <w:r>
        <w:rPr>
          <w:rFonts w:ascii="Cambria" w:hAnsi="Cambria"/>
          <w:sz w:val="22"/>
          <w:szCs w:val="22"/>
          <w:highlight w:val="yellow"/>
        </w:rPr>
        <w:br w:type="page"/>
      </w:r>
    </w:p>
    <w:p w:rsidR="006F72B0" w:rsidRPr="006F72B0" w:rsidRDefault="00EE78B0" w:rsidP="00DD0566">
      <w:pPr>
        <w:contextualSpacing/>
        <w:rPr>
          <w:b/>
        </w:rPr>
      </w:pPr>
      <w:r w:rsidRPr="006F72B0">
        <w:rPr>
          <w:b/>
        </w:rPr>
        <w:lastRenderedPageBreak/>
        <w:t>6.3 Alignment</w:t>
      </w:r>
      <w:r w:rsidR="00DD0566" w:rsidRPr="006F72B0">
        <w:rPr>
          <w:b/>
        </w:rPr>
        <w:t xml:space="preserve"> to Mission or Community</w:t>
      </w:r>
    </w:p>
    <w:p w:rsidR="00CD42DF" w:rsidRPr="00EE78B0" w:rsidRDefault="00DD0566" w:rsidP="00DD0566">
      <w:pPr>
        <w:contextualSpacing/>
        <w:rPr>
          <w:b/>
          <w:sz w:val="22"/>
          <w:szCs w:val="22"/>
        </w:rPr>
      </w:pPr>
      <w:r w:rsidRPr="00EE78B0">
        <w:rPr>
          <w:rFonts w:ascii="Cambria" w:hAnsi="Cambria"/>
          <w:bCs/>
          <w:sz w:val="22"/>
          <w:szCs w:val="22"/>
        </w:rPr>
        <w:t>The school adapts environmental education to the needs and unique aspects of the school’s educational program or the needs of the school community.</w:t>
      </w:r>
    </w:p>
    <w:p w:rsidR="00A619E9" w:rsidRDefault="00A619E9" w:rsidP="00DD0566">
      <w:pPr>
        <w:rPr>
          <w:rFonts w:cs="Times"/>
          <w:b/>
          <w:bCs/>
          <w:sz w:val="26"/>
          <w:szCs w:val="26"/>
        </w:rPr>
      </w:pPr>
    </w:p>
    <w:p w:rsidR="00E87142" w:rsidRPr="006F72B0" w:rsidRDefault="00E87142" w:rsidP="00DD0566">
      <w:pPr>
        <w:widowControl w:val="0"/>
        <w:autoSpaceDE w:val="0"/>
        <w:autoSpaceDN w:val="0"/>
        <w:adjustRightInd w:val="0"/>
        <w:contextualSpacing/>
        <w:rPr>
          <w:rFonts w:cs="Times"/>
          <w:b/>
          <w:bCs/>
        </w:rPr>
      </w:pPr>
      <w:r w:rsidRPr="006F72B0">
        <w:rPr>
          <w:rFonts w:cs="Times"/>
          <w:b/>
          <w:bCs/>
        </w:rPr>
        <w:t>Rating:</w:t>
      </w:r>
    </w:p>
    <w:p w:rsidR="000224AC" w:rsidRDefault="000224AC" w:rsidP="00DD0566">
      <w:pPr>
        <w:contextualSpacing/>
        <w:rPr>
          <w:rFonts w:ascii="Cambria" w:hAnsi="Cambria"/>
          <w:b/>
          <w:sz w:val="22"/>
          <w:szCs w:val="22"/>
        </w:rPr>
      </w:pPr>
    </w:p>
    <w:p w:rsidR="00E87142" w:rsidRPr="002A2C36" w:rsidRDefault="001E602F" w:rsidP="00DD0566">
      <w:pPr>
        <w:contextualSpacing/>
        <w:rPr>
          <w:rFonts w:ascii="Cambria" w:hAnsi="Cambria"/>
          <w:sz w:val="22"/>
          <w:szCs w:val="22"/>
        </w:rPr>
      </w:pPr>
      <w:r w:rsidRPr="00531AC0">
        <w:rPr>
          <w:rFonts w:ascii="Cambria" w:hAnsi="Cambria"/>
          <w:b/>
          <w:sz w:val="22"/>
          <w:szCs w:val="22"/>
        </w:rPr>
        <w:fldChar w:fldCharType="begin">
          <w:ffData>
            <w:name w:val="Check1"/>
            <w:enabled/>
            <w:calcOnExit w:val="0"/>
            <w:checkBox>
              <w:sizeAuto/>
              <w:default w:val="0"/>
            </w:checkBox>
          </w:ffData>
        </w:fldChar>
      </w:r>
      <w:r w:rsidR="00E87142" w:rsidRPr="00531AC0">
        <w:rPr>
          <w:rFonts w:ascii="Cambria" w:hAnsi="Cambria"/>
          <w:b/>
          <w:sz w:val="22"/>
          <w:szCs w:val="22"/>
        </w:rPr>
        <w:instrText xml:space="preserve"> FORMCHECKBOX </w:instrText>
      </w:r>
      <w:r w:rsidR="00BA10E5">
        <w:rPr>
          <w:rFonts w:ascii="Cambria" w:hAnsi="Cambria"/>
          <w:b/>
          <w:sz w:val="22"/>
          <w:szCs w:val="22"/>
        </w:rPr>
      </w:r>
      <w:r w:rsidR="00BA10E5">
        <w:rPr>
          <w:rFonts w:ascii="Cambria" w:hAnsi="Cambria"/>
          <w:b/>
          <w:sz w:val="22"/>
          <w:szCs w:val="22"/>
        </w:rPr>
        <w:fldChar w:fldCharType="separate"/>
      </w:r>
      <w:r w:rsidRPr="00531AC0">
        <w:rPr>
          <w:rFonts w:ascii="Cambria" w:hAnsi="Cambria"/>
          <w:b/>
          <w:sz w:val="22"/>
          <w:szCs w:val="22"/>
        </w:rPr>
        <w:fldChar w:fldCharType="end"/>
      </w:r>
      <w:r w:rsidR="00E87142">
        <w:rPr>
          <w:rFonts w:ascii="Cambria" w:hAnsi="Cambria"/>
          <w:sz w:val="22"/>
          <w:szCs w:val="22"/>
        </w:rPr>
        <w:t xml:space="preserve"> </w:t>
      </w:r>
      <w:r w:rsidR="00DD0566" w:rsidRPr="00F30FF3">
        <w:rPr>
          <w:rFonts w:ascii="Cambria" w:eastAsia="ヒラギノ角ゴ Pro W3" w:hAnsi="Cambria" w:cs="Times New Roman"/>
          <w:b/>
          <w:color w:val="1356B9"/>
          <w:sz w:val="22"/>
          <w:szCs w:val="22"/>
        </w:rPr>
        <w:t>Well-Developed</w:t>
      </w:r>
    </w:p>
    <w:p w:rsidR="00E87142" w:rsidRDefault="003B416A" w:rsidP="00DD0566">
      <w:pPr>
        <w:widowControl w:val="0"/>
        <w:autoSpaceDE w:val="0"/>
        <w:autoSpaceDN w:val="0"/>
        <w:adjustRightInd w:val="0"/>
        <w:ind w:right="312"/>
        <w:contextualSpacing/>
        <w:rPr>
          <w:rFonts w:ascii="Cambria" w:hAnsi="Cambria" w:cs="Times"/>
          <w:bCs/>
          <w:sz w:val="22"/>
          <w:szCs w:val="22"/>
        </w:rPr>
      </w:pPr>
      <w:r>
        <w:rPr>
          <w:rFonts w:ascii="Cambria" w:hAnsi="Cambria" w:cs="Times"/>
          <w:bCs/>
          <w:sz w:val="22"/>
          <w:szCs w:val="22"/>
        </w:rPr>
        <w:t xml:space="preserve">The school </w:t>
      </w:r>
      <w:r w:rsidR="00D948DD">
        <w:rPr>
          <w:rFonts w:ascii="Cambria" w:hAnsi="Cambria" w:cs="Times"/>
          <w:bCs/>
          <w:sz w:val="22"/>
          <w:szCs w:val="22"/>
        </w:rPr>
        <w:t>fully integrates</w:t>
      </w:r>
      <w:r w:rsidR="002C7B87">
        <w:rPr>
          <w:rFonts w:ascii="Cambria" w:hAnsi="Cambria" w:cs="Times"/>
          <w:bCs/>
          <w:sz w:val="22"/>
          <w:szCs w:val="22"/>
        </w:rPr>
        <w:t xml:space="preserve"> environmental education </w:t>
      </w:r>
      <w:r w:rsidR="00D948DD">
        <w:rPr>
          <w:rFonts w:ascii="Cambria" w:hAnsi="Cambria" w:cs="Times"/>
          <w:bCs/>
          <w:sz w:val="22"/>
          <w:szCs w:val="22"/>
        </w:rPr>
        <w:t>in the majority of school-related activities and events</w:t>
      </w:r>
      <w:r w:rsidR="00DD0566">
        <w:rPr>
          <w:rFonts w:ascii="Cambria" w:hAnsi="Cambria" w:cs="Times"/>
          <w:bCs/>
          <w:sz w:val="22"/>
          <w:szCs w:val="22"/>
        </w:rPr>
        <w:t>, and is central to mission fulfillment</w:t>
      </w:r>
      <w:r w:rsidR="009E218B">
        <w:rPr>
          <w:rFonts w:ascii="Cambria" w:hAnsi="Cambria" w:cs="Times"/>
          <w:bCs/>
          <w:sz w:val="22"/>
          <w:szCs w:val="22"/>
        </w:rPr>
        <w:t>.</w:t>
      </w:r>
    </w:p>
    <w:p w:rsidR="00E87142" w:rsidRDefault="00E87142" w:rsidP="00DD0566">
      <w:pPr>
        <w:widowControl w:val="0"/>
        <w:autoSpaceDE w:val="0"/>
        <w:autoSpaceDN w:val="0"/>
        <w:adjustRightInd w:val="0"/>
        <w:ind w:left="570" w:right="312"/>
        <w:contextualSpacing/>
        <w:rPr>
          <w:rFonts w:ascii="Cambria" w:hAnsi="Cambria" w:cs="Times"/>
          <w:bCs/>
          <w:sz w:val="22"/>
          <w:szCs w:val="22"/>
        </w:rPr>
      </w:pPr>
    </w:p>
    <w:p w:rsidR="00E87142" w:rsidRPr="00F30FF3" w:rsidRDefault="001E602F" w:rsidP="00DD0566">
      <w:pPr>
        <w:contextualSpacing/>
        <w:rPr>
          <w:rFonts w:ascii="Cambria" w:eastAsia="ヒラギノ角ゴ Pro W3" w:hAnsi="Cambria" w:cs="Times New Roman"/>
          <w:b/>
          <w:color w:val="1A7000"/>
          <w:sz w:val="22"/>
          <w:szCs w:val="22"/>
        </w:rPr>
      </w:pPr>
      <w:r w:rsidRPr="00531AC0">
        <w:rPr>
          <w:rFonts w:ascii="Cambria" w:hAnsi="Cambria"/>
          <w:b/>
          <w:sz w:val="22"/>
          <w:szCs w:val="22"/>
        </w:rPr>
        <w:fldChar w:fldCharType="begin">
          <w:ffData>
            <w:name w:val="Check1"/>
            <w:enabled/>
            <w:calcOnExit w:val="0"/>
            <w:checkBox>
              <w:sizeAuto/>
              <w:default w:val="0"/>
            </w:checkBox>
          </w:ffData>
        </w:fldChar>
      </w:r>
      <w:r w:rsidR="00E87142" w:rsidRPr="00531AC0">
        <w:rPr>
          <w:rFonts w:ascii="Cambria" w:hAnsi="Cambria"/>
          <w:b/>
          <w:sz w:val="22"/>
          <w:szCs w:val="22"/>
        </w:rPr>
        <w:instrText xml:space="preserve"> FORMCHECKBOX </w:instrText>
      </w:r>
      <w:r w:rsidR="00BA10E5">
        <w:rPr>
          <w:rFonts w:ascii="Cambria" w:hAnsi="Cambria"/>
          <w:b/>
          <w:sz w:val="22"/>
          <w:szCs w:val="22"/>
        </w:rPr>
      </w:r>
      <w:r w:rsidR="00BA10E5">
        <w:rPr>
          <w:rFonts w:ascii="Cambria" w:hAnsi="Cambria"/>
          <w:b/>
          <w:sz w:val="22"/>
          <w:szCs w:val="22"/>
        </w:rPr>
        <w:fldChar w:fldCharType="separate"/>
      </w:r>
      <w:r w:rsidRPr="00531AC0">
        <w:rPr>
          <w:rFonts w:ascii="Cambria" w:hAnsi="Cambria"/>
          <w:b/>
          <w:sz w:val="22"/>
          <w:szCs w:val="22"/>
        </w:rPr>
        <w:fldChar w:fldCharType="end"/>
      </w:r>
      <w:r w:rsidR="00E87142">
        <w:rPr>
          <w:rFonts w:ascii="Cambria" w:hAnsi="Cambria"/>
          <w:sz w:val="22"/>
          <w:szCs w:val="22"/>
        </w:rPr>
        <w:t xml:space="preserve"> </w:t>
      </w:r>
      <w:r w:rsidR="00DD0566" w:rsidRPr="00F30FF3">
        <w:rPr>
          <w:rFonts w:ascii="Cambria" w:eastAsia="ヒラギノ角ゴ Pro W3" w:hAnsi="Cambria" w:cs="Times New Roman"/>
          <w:b/>
          <w:color w:val="1A7000"/>
          <w:sz w:val="22"/>
          <w:szCs w:val="22"/>
        </w:rPr>
        <w:t>Approaching Well-Developed</w:t>
      </w:r>
    </w:p>
    <w:p w:rsidR="00E87142" w:rsidRDefault="00DD0566" w:rsidP="00DD0566">
      <w:pPr>
        <w:widowControl w:val="0"/>
        <w:autoSpaceDE w:val="0"/>
        <w:autoSpaceDN w:val="0"/>
        <w:adjustRightInd w:val="0"/>
        <w:ind w:right="312"/>
        <w:contextualSpacing/>
        <w:rPr>
          <w:rFonts w:ascii="Cambria" w:hAnsi="Cambria" w:cs="Times"/>
          <w:bCs/>
          <w:sz w:val="22"/>
          <w:szCs w:val="22"/>
        </w:rPr>
      </w:pPr>
      <w:r>
        <w:rPr>
          <w:rFonts w:ascii="Cambria" w:hAnsi="Cambria" w:cs="Times"/>
          <w:bCs/>
          <w:sz w:val="22"/>
          <w:szCs w:val="22"/>
        </w:rPr>
        <w:t>Environmental education values and strategies are readily evident in the school’s projects and programs, but not central to its mission fulfillment.</w:t>
      </w:r>
    </w:p>
    <w:p w:rsidR="00DD0566" w:rsidRDefault="00DD0566" w:rsidP="00DD0566">
      <w:pPr>
        <w:widowControl w:val="0"/>
        <w:autoSpaceDE w:val="0"/>
        <w:autoSpaceDN w:val="0"/>
        <w:adjustRightInd w:val="0"/>
        <w:ind w:right="312"/>
        <w:contextualSpacing/>
        <w:rPr>
          <w:rFonts w:ascii="Cambria" w:hAnsi="Cambria" w:cs="Times"/>
          <w:bCs/>
          <w:sz w:val="22"/>
          <w:szCs w:val="22"/>
        </w:rPr>
      </w:pPr>
    </w:p>
    <w:p w:rsidR="00E87142" w:rsidRPr="002A2C36" w:rsidRDefault="001E602F" w:rsidP="00DD0566">
      <w:pPr>
        <w:contextualSpacing/>
        <w:rPr>
          <w:rFonts w:ascii="Cambria" w:hAnsi="Cambria"/>
          <w:sz w:val="22"/>
          <w:szCs w:val="22"/>
        </w:rPr>
      </w:pPr>
      <w:r w:rsidRPr="00531AC0">
        <w:rPr>
          <w:rFonts w:ascii="Cambria" w:hAnsi="Cambria"/>
          <w:b/>
          <w:sz w:val="22"/>
          <w:szCs w:val="22"/>
        </w:rPr>
        <w:fldChar w:fldCharType="begin">
          <w:ffData>
            <w:name w:val="Check1"/>
            <w:enabled/>
            <w:calcOnExit w:val="0"/>
            <w:checkBox>
              <w:sizeAuto/>
              <w:default w:val="0"/>
            </w:checkBox>
          </w:ffData>
        </w:fldChar>
      </w:r>
      <w:r w:rsidR="00E87142" w:rsidRPr="00531AC0">
        <w:rPr>
          <w:rFonts w:ascii="Cambria" w:hAnsi="Cambria"/>
          <w:b/>
          <w:sz w:val="22"/>
          <w:szCs w:val="22"/>
        </w:rPr>
        <w:instrText xml:space="preserve"> FORMCHECKBOX </w:instrText>
      </w:r>
      <w:r w:rsidR="00BA10E5">
        <w:rPr>
          <w:rFonts w:ascii="Cambria" w:hAnsi="Cambria"/>
          <w:b/>
          <w:sz w:val="22"/>
          <w:szCs w:val="22"/>
        </w:rPr>
      </w:r>
      <w:r w:rsidR="00BA10E5">
        <w:rPr>
          <w:rFonts w:ascii="Cambria" w:hAnsi="Cambria"/>
          <w:b/>
          <w:sz w:val="22"/>
          <w:szCs w:val="22"/>
        </w:rPr>
        <w:fldChar w:fldCharType="separate"/>
      </w:r>
      <w:r w:rsidRPr="00531AC0">
        <w:rPr>
          <w:rFonts w:ascii="Cambria" w:hAnsi="Cambria"/>
          <w:b/>
          <w:sz w:val="22"/>
          <w:szCs w:val="22"/>
        </w:rPr>
        <w:fldChar w:fldCharType="end"/>
      </w:r>
      <w:r w:rsidR="00E87142">
        <w:rPr>
          <w:rFonts w:ascii="Cambria" w:hAnsi="Cambria"/>
          <w:sz w:val="22"/>
          <w:szCs w:val="22"/>
        </w:rPr>
        <w:t xml:space="preserve"> </w:t>
      </w:r>
      <w:r w:rsidR="00DD0566" w:rsidRPr="00F30FF3">
        <w:rPr>
          <w:rFonts w:ascii="Cambria" w:eastAsia="ヒラギノ角ゴ Pro W3" w:hAnsi="Cambria" w:cs="Times New Roman"/>
          <w:b/>
          <w:color w:val="D55800"/>
          <w:sz w:val="22"/>
          <w:szCs w:val="22"/>
        </w:rPr>
        <w:t>Partially Developed</w:t>
      </w:r>
    </w:p>
    <w:p w:rsidR="00DD0566" w:rsidRDefault="00DD0566" w:rsidP="00DD0566">
      <w:pPr>
        <w:widowControl w:val="0"/>
        <w:autoSpaceDE w:val="0"/>
        <w:autoSpaceDN w:val="0"/>
        <w:adjustRightInd w:val="0"/>
        <w:ind w:right="312"/>
        <w:contextualSpacing/>
        <w:rPr>
          <w:rFonts w:ascii="Cambria" w:hAnsi="Cambria" w:cs="Times"/>
          <w:bCs/>
          <w:sz w:val="22"/>
          <w:szCs w:val="22"/>
        </w:rPr>
      </w:pPr>
      <w:r>
        <w:rPr>
          <w:rFonts w:ascii="Cambria" w:hAnsi="Cambria" w:cs="Times"/>
          <w:bCs/>
          <w:sz w:val="22"/>
          <w:szCs w:val="22"/>
        </w:rPr>
        <w:t>Environmental education values and strategies are evident in some of the school’s projects and programs, but not central to its mission fulfillment and limited in execution.</w:t>
      </w:r>
    </w:p>
    <w:p w:rsidR="00E87142" w:rsidRDefault="00E87142" w:rsidP="00DD0566">
      <w:pPr>
        <w:widowControl w:val="0"/>
        <w:autoSpaceDE w:val="0"/>
        <w:autoSpaceDN w:val="0"/>
        <w:adjustRightInd w:val="0"/>
        <w:ind w:left="570" w:right="312"/>
        <w:contextualSpacing/>
        <w:rPr>
          <w:rFonts w:ascii="Cambria" w:hAnsi="Cambria" w:cs="Times"/>
          <w:bCs/>
          <w:sz w:val="22"/>
          <w:szCs w:val="22"/>
        </w:rPr>
      </w:pPr>
    </w:p>
    <w:p w:rsidR="00E87142" w:rsidRPr="002A2C36" w:rsidRDefault="001E602F" w:rsidP="00DD0566">
      <w:pPr>
        <w:contextualSpacing/>
        <w:rPr>
          <w:rFonts w:ascii="Cambria" w:hAnsi="Cambria"/>
          <w:sz w:val="22"/>
          <w:szCs w:val="22"/>
        </w:rPr>
      </w:pPr>
      <w:r w:rsidRPr="00531AC0">
        <w:rPr>
          <w:rFonts w:ascii="Cambria" w:hAnsi="Cambria"/>
          <w:b/>
          <w:sz w:val="22"/>
          <w:szCs w:val="22"/>
        </w:rPr>
        <w:fldChar w:fldCharType="begin">
          <w:ffData>
            <w:name w:val="Check1"/>
            <w:enabled/>
            <w:calcOnExit w:val="0"/>
            <w:checkBox>
              <w:sizeAuto/>
              <w:default w:val="0"/>
            </w:checkBox>
          </w:ffData>
        </w:fldChar>
      </w:r>
      <w:r w:rsidR="00E87142" w:rsidRPr="00531AC0">
        <w:rPr>
          <w:rFonts w:ascii="Cambria" w:hAnsi="Cambria"/>
          <w:b/>
          <w:sz w:val="22"/>
          <w:szCs w:val="22"/>
        </w:rPr>
        <w:instrText xml:space="preserve"> FORMCHECKBOX </w:instrText>
      </w:r>
      <w:r w:rsidR="00BA10E5">
        <w:rPr>
          <w:rFonts w:ascii="Cambria" w:hAnsi="Cambria"/>
          <w:b/>
          <w:sz w:val="22"/>
          <w:szCs w:val="22"/>
        </w:rPr>
      </w:r>
      <w:r w:rsidR="00BA10E5">
        <w:rPr>
          <w:rFonts w:ascii="Cambria" w:hAnsi="Cambria"/>
          <w:b/>
          <w:sz w:val="22"/>
          <w:szCs w:val="22"/>
        </w:rPr>
        <w:fldChar w:fldCharType="separate"/>
      </w:r>
      <w:r w:rsidRPr="00531AC0">
        <w:rPr>
          <w:rFonts w:ascii="Cambria" w:hAnsi="Cambria"/>
          <w:b/>
          <w:sz w:val="22"/>
          <w:szCs w:val="22"/>
        </w:rPr>
        <w:fldChar w:fldCharType="end"/>
      </w:r>
      <w:r w:rsidR="00E87142">
        <w:rPr>
          <w:rFonts w:ascii="Cambria" w:hAnsi="Cambria"/>
          <w:b/>
          <w:sz w:val="22"/>
          <w:szCs w:val="22"/>
        </w:rPr>
        <w:t xml:space="preserve"> </w:t>
      </w:r>
      <w:r w:rsidR="00DD0566" w:rsidRPr="00F30FF3">
        <w:rPr>
          <w:rFonts w:ascii="Cambria" w:eastAsia="ヒラギノ角ゴ Pro W3" w:hAnsi="Cambria" w:cs="Times New Roman"/>
          <w:b/>
          <w:color w:val="F40000"/>
          <w:sz w:val="22"/>
          <w:szCs w:val="22"/>
        </w:rPr>
        <w:t>Minimally Developed</w:t>
      </w:r>
    </w:p>
    <w:p w:rsidR="00E87142" w:rsidRDefault="00DD0566" w:rsidP="00DD0566">
      <w:pPr>
        <w:widowControl w:val="0"/>
        <w:autoSpaceDE w:val="0"/>
        <w:autoSpaceDN w:val="0"/>
        <w:adjustRightInd w:val="0"/>
        <w:ind w:right="312"/>
        <w:contextualSpacing/>
        <w:rPr>
          <w:rFonts w:ascii="Cambria" w:hAnsi="Cambria" w:cs="Times"/>
          <w:bCs/>
          <w:sz w:val="22"/>
          <w:szCs w:val="22"/>
        </w:rPr>
      </w:pPr>
      <w:r>
        <w:rPr>
          <w:rFonts w:ascii="Cambria" w:hAnsi="Cambria" w:cs="Times"/>
          <w:bCs/>
          <w:sz w:val="22"/>
          <w:szCs w:val="22"/>
        </w:rPr>
        <w:t>The school has minimally undertaken environmental education or is carrying it out in a way that is not relevant to its mission or community.</w:t>
      </w:r>
    </w:p>
    <w:p w:rsidR="00E87142" w:rsidRPr="00531AC0" w:rsidRDefault="00E87142" w:rsidP="00DD0566">
      <w:pPr>
        <w:contextualSpacing/>
        <w:rPr>
          <w:rFonts w:ascii="Cambria" w:hAnsi="Cambria"/>
          <w:b/>
          <w:sz w:val="22"/>
          <w:szCs w:val="22"/>
        </w:rPr>
      </w:pPr>
    </w:p>
    <w:p w:rsidR="00E87142" w:rsidRDefault="001E602F" w:rsidP="00DD0566">
      <w:pPr>
        <w:contextualSpacing/>
        <w:rPr>
          <w:rFonts w:ascii="Cambria" w:hAnsi="Cambria"/>
          <w:b/>
          <w:sz w:val="22"/>
          <w:szCs w:val="22"/>
        </w:rPr>
      </w:pPr>
      <w:r w:rsidRPr="00531AC0">
        <w:rPr>
          <w:rFonts w:ascii="Cambria" w:hAnsi="Cambria"/>
          <w:b/>
          <w:sz w:val="22"/>
          <w:szCs w:val="22"/>
        </w:rPr>
        <w:fldChar w:fldCharType="begin">
          <w:ffData>
            <w:name w:val="Check1"/>
            <w:enabled/>
            <w:calcOnExit w:val="0"/>
            <w:checkBox>
              <w:sizeAuto/>
              <w:default w:val="0"/>
            </w:checkBox>
          </w:ffData>
        </w:fldChar>
      </w:r>
      <w:r w:rsidR="00E87142" w:rsidRPr="00531AC0">
        <w:rPr>
          <w:rFonts w:ascii="Cambria" w:hAnsi="Cambria"/>
          <w:b/>
          <w:sz w:val="22"/>
          <w:szCs w:val="22"/>
        </w:rPr>
        <w:instrText xml:space="preserve"> FORMCHECKBOX </w:instrText>
      </w:r>
      <w:r w:rsidR="00BA10E5">
        <w:rPr>
          <w:rFonts w:ascii="Cambria" w:hAnsi="Cambria"/>
          <w:b/>
          <w:sz w:val="22"/>
          <w:szCs w:val="22"/>
        </w:rPr>
      </w:r>
      <w:r w:rsidR="00BA10E5">
        <w:rPr>
          <w:rFonts w:ascii="Cambria" w:hAnsi="Cambria"/>
          <w:b/>
          <w:sz w:val="22"/>
          <w:szCs w:val="22"/>
        </w:rPr>
        <w:fldChar w:fldCharType="separate"/>
      </w:r>
      <w:r w:rsidRPr="00531AC0">
        <w:rPr>
          <w:rFonts w:ascii="Cambria" w:hAnsi="Cambria"/>
          <w:b/>
          <w:sz w:val="22"/>
          <w:szCs w:val="22"/>
        </w:rPr>
        <w:fldChar w:fldCharType="end"/>
      </w:r>
      <w:r w:rsidR="00E87142">
        <w:rPr>
          <w:rFonts w:ascii="Cambria" w:hAnsi="Cambria"/>
          <w:sz w:val="22"/>
          <w:szCs w:val="22"/>
        </w:rPr>
        <w:t xml:space="preserve"> </w:t>
      </w:r>
      <w:r w:rsidR="00DD0566">
        <w:rPr>
          <w:rFonts w:ascii="Cambria" w:hAnsi="Cambria"/>
          <w:b/>
          <w:sz w:val="22"/>
          <w:szCs w:val="22"/>
        </w:rPr>
        <w:t>Undeveloped</w:t>
      </w:r>
    </w:p>
    <w:p w:rsidR="00E87142" w:rsidRDefault="00DD0566" w:rsidP="00DD0566">
      <w:pPr>
        <w:contextualSpacing/>
        <w:rPr>
          <w:rFonts w:ascii="Cambria" w:hAnsi="Cambria" w:cs="Times"/>
          <w:bCs/>
          <w:sz w:val="22"/>
          <w:szCs w:val="22"/>
        </w:rPr>
      </w:pPr>
      <w:r>
        <w:rPr>
          <w:rFonts w:ascii="Cambria" w:hAnsi="Cambria" w:cs="Times"/>
          <w:bCs/>
          <w:sz w:val="22"/>
          <w:szCs w:val="22"/>
        </w:rPr>
        <w:t>The school does not implement any aspect of environmental education in projects and programs related to mission fulfillment or community service.</w:t>
      </w:r>
    </w:p>
    <w:p w:rsidR="00DD0566" w:rsidRDefault="00DD0566" w:rsidP="00DD0566">
      <w:pPr>
        <w:contextualSpacing/>
        <w:rPr>
          <w:rFonts w:ascii="Cambria" w:hAnsi="Cambria"/>
          <w:sz w:val="22"/>
          <w:szCs w:val="22"/>
        </w:rPr>
      </w:pPr>
    </w:p>
    <w:p w:rsidR="00E87142" w:rsidRPr="006F72B0" w:rsidRDefault="00E87142" w:rsidP="00DD0566">
      <w:pPr>
        <w:contextualSpacing/>
        <w:rPr>
          <w:rFonts w:ascii="Cambria" w:hAnsi="Cambria"/>
          <w:b/>
        </w:rPr>
      </w:pPr>
      <w:r w:rsidRPr="006F72B0">
        <w:rPr>
          <w:rFonts w:ascii="Cambria" w:hAnsi="Cambria"/>
          <w:b/>
        </w:rPr>
        <w:t>Analysis:</w:t>
      </w:r>
    </w:p>
    <w:p w:rsidR="00483DEA" w:rsidRDefault="00483DEA" w:rsidP="00DD0566">
      <w:pPr>
        <w:contextualSpacing/>
        <w:rPr>
          <w:rFonts w:ascii="Cambria" w:hAnsi="Cambria"/>
          <w:sz w:val="22"/>
          <w:szCs w:val="22"/>
        </w:rPr>
      </w:pPr>
    </w:p>
    <w:p w:rsidR="00564067" w:rsidRDefault="00564067" w:rsidP="00DD0566">
      <w:pPr>
        <w:rPr>
          <w:rFonts w:ascii="Cambria" w:hAnsi="Cambria"/>
          <w:sz w:val="22"/>
          <w:szCs w:val="22"/>
        </w:rPr>
      </w:pPr>
      <w:r>
        <w:rPr>
          <w:rFonts w:ascii="Cambria" w:hAnsi="Cambria"/>
          <w:sz w:val="22"/>
          <w:szCs w:val="22"/>
        </w:rPr>
        <w:br w:type="page"/>
      </w:r>
    </w:p>
    <w:p w:rsidR="00286B10" w:rsidRPr="006F72B0" w:rsidRDefault="0077465C" w:rsidP="00DD0566">
      <w:pPr>
        <w:contextualSpacing/>
        <w:rPr>
          <w:b/>
          <w:sz w:val="26"/>
          <w:szCs w:val="26"/>
          <w:u w:val="single"/>
        </w:rPr>
      </w:pPr>
      <w:r w:rsidRPr="006F72B0">
        <w:rPr>
          <w:b/>
          <w:sz w:val="26"/>
          <w:szCs w:val="26"/>
          <w:u w:val="single"/>
        </w:rPr>
        <w:lastRenderedPageBreak/>
        <w:t xml:space="preserve">EE Performance Indicator </w:t>
      </w:r>
      <w:r w:rsidR="00E51D1A" w:rsidRPr="006F72B0">
        <w:rPr>
          <w:b/>
          <w:sz w:val="26"/>
          <w:szCs w:val="26"/>
          <w:u w:val="single"/>
        </w:rPr>
        <w:t>7</w:t>
      </w:r>
      <w:r w:rsidR="00286B10" w:rsidRPr="006F72B0">
        <w:rPr>
          <w:b/>
          <w:sz w:val="26"/>
          <w:szCs w:val="26"/>
          <w:u w:val="single"/>
        </w:rPr>
        <w:t xml:space="preserve">: </w:t>
      </w:r>
      <w:r w:rsidR="00711E20" w:rsidRPr="006F72B0">
        <w:rPr>
          <w:b/>
          <w:sz w:val="26"/>
          <w:szCs w:val="26"/>
          <w:u w:val="single"/>
        </w:rPr>
        <w:t>Governance</w:t>
      </w:r>
    </w:p>
    <w:p w:rsidR="00286B10" w:rsidRDefault="00286B10" w:rsidP="00DD0566">
      <w:pPr>
        <w:contextualSpacing/>
        <w:rPr>
          <w:rFonts w:ascii="Cambria" w:hAnsi="Cambria"/>
          <w:b/>
          <w:sz w:val="22"/>
          <w:szCs w:val="22"/>
        </w:rPr>
      </w:pPr>
    </w:p>
    <w:p w:rsidR="006F72B0" w:rsidRPr="006F72B0" w:rsidRDefault="006F72B0" w:rsidP="006F72B0">
      <w:pPr>
        <w:widowControl w:val="0"/>
        <w:autoSpaceDE w:val="0"/>
        <w:autoSpaceDN w:val="0"/>
        <w:adjustRightInd w:val="0"/>
        <w:contextualSpacing/>
        <w:rPr>
          <w:rFonts w:asciiTheme="majorHAnsi" w:hAnsiTheme="majorHAnsi" w:cs="Times New Roman"/>
        </w:rPr>
      </w:pPr>
      <w:r w:rsidRPr="006F72B0">
        <w:rPr>
          <w:rFonts w:cs="Times"/>
          <w:b/>
          <w:bCs/>
        </w:rPr>
        <w:t>Standard:</w:t>
      </w:r>
      <w:r w:rsidRPr="006F72B0">
        <w:rPr>
          <w:rFonts w:asciiTheme="majorHAnsi" w:hAnsiTheme="majorHAnsi" w:cs="Times New Roman"/>
        </w:rPr>
        <w:t xml:space="preserve">  </w:t>
      </w:r>
    </w:p>
    <w:p w:rsidR="00286B10" w:rsidRPr="005511DE" w:rsidRDefault="00711E20" w:rsidP="00DD0566">
      <w:pPr>
        <w:widowControl w:val="0"/>
        <w:autoSpaceDE w:val="0"/>
        <w:autoSpaceDN w:val="0"/>
        <w:adjustRightInd w:val="0"/>
        <w:rPr>
          <w:rFonts w:ascii="Cambria" w:hAnsi="Cambria"/>
          <w:sz w:val="22"/>
          <w:szCs w:val="22"/>
        </w:rPr>
      </w:pPr>
      <w:r w:rsidRPr="00711E20">
        <w:rPr>
          <w:sz w:val="22"/>
          <w:szCs w:val="22"/>
        </w:rPr>
        <w:t>The board of directors allocates the appropriate financial, human, and organizational resources to carry out environmental education and monitors the school’s progress toward its goals.</w:t>
      </w:r>
    </w:p>
    <w:p w:rsidR="00705B74" w:rsidRDefault="00705B74" w:rsidP="00DD0566">
      <w:pPr>
        <w:widowControl w:val="0"/>
        <w:autoSpaceDE w:val="0"/>
        <w:autoSpaceDN w:val="0"/>
        <w:adjustRightInd w:val="0"/>
        <w:contextualSpacing/>
        <w:rPr>
          <w:rFonts w:cs="Times"/>
          <w:bCs/>
          <w:sz w:val="22"/>
          <w:szCs w:val="22"/>
        </w:rPr>
      </w:pPr>
    </w:p>
    <w:p w:rsidR="00286B10" w:rsidRPr="006F72B0" w:rsidRDefault="00286B10" w:rsidP="00DD0566">
      <w:pPr>
        <w:widowControl w:val="0"/>
        <w:autoSpaceDE w:val="0"/>
        <w:autoSpaceDN w:val="0"/>
        <w:adjustRightInd w:val="0"/>
        <w:contextualSpacing/>
        <w:rPr>
          <w:rFonts w:cs="Times"/>
          <w:b/>
          <w:bCs/>
        </w:rPr>
      </w:pPr>
      <w:r w:rsidRPr="006F72B0">
        <w:rPr>
          <w:rFonts w:cs="Times"/>
          <w:b/>
          <w:bCs/>
        </w:rPr>
        <w:t>Rating:</w:t>
      </w:r>
    </w:p>
    <w:p w:rsidR="005940F6" w:rsidRDefault="005940F6" w:rsidP="00DD0566">
      <w:pPr>
        <w:contextualSpacing/>
        <w:rPr>
          <w:rFonts w:ascii="Cambria" w:hAnsi="Cambria"/>
          <w:sz w:val="22"/>
          <w:szCs w:val="22"/>
        </w:rPr>
      </w:pPr>
    </w:p>
    <w:p w:rsidR="00286B10" w:rsidRPr="00F30FF3" w:rsidRDefault="001E602F" w:rsidP="00DD0566">
      <w:pPr>
        <w:contextualSpacing/>
        <w:rPr>
          <w:rFonts w:ascii="Cambria" w:eastAsia="ヒラギノ角ゴ Pro W3" w:hAnsi="Cambria" w:cs="Times New Roman"/>
          <w:b/>
          <w:color w:val="1356B9"/>
          <w:sz w:val="22"/>
          <w:szCs w:val="22"/>
        </w:rPr>
      </w:pPr>
      <w:r w:rsidRPr="00531AC0">
        <w:rPr>
          <w:rFonts w:ascii="Cambria" w:hAnsi="Cambria"/>
          <w:b/>
          <w:sz w:val="22"/>
          <w:szCs w:val="22"/>
        </w:rPr>
        <w:fldChar w:fldCharType="begin">
          <w:ffData>
            <w:name w:val="Check1"/>
            <w:enabled/>
            <w:calcOnExit w:val="0"/>
            <w:checkBox>
              <w:sizeAuto/>
              <w:default w:val="0"/>
            </w:checkBox>
          </w:ffData>
        </w:fldChar>
      </w:r>
      <w:r w:rsidR="00286B10" w:rsidRPr="00531AC0">
        <w:rPr>
          <w:rFonts w:ascii="Cambria" w:hAnsi="Cambria"/>
          <w:b/>
          <w:sz w:val="22"/>
          <w:szCs w:val="22"/>
        </w:rPr>
        <w:instrText xml:space="preserve"> FORMCHECKBOX </w:instrText>
      </w:r>
      <w:r w:rsidR="00BA10E5">
        <w:rPr>
          <w:rFonts w:ascii="Cambria" w:hAnsi="Cambria"/>
          <w:b/>
          <w:sz w:val="22"/>
          <w:szCs w:val="22"/>
        </w:rPr>
      </w:r>
      <w:r w:rsidR="00BA10E5">
        <w:rPr>
          <w:rFonts w:ascii="Cambria" w:hAnsi="Cambria"/>
          <w:b/>
          <w:sz w:val="22"/>
          <w:szCs w:val="22"/>
        </w:rPr>
        <w:fldChar w:fldCharType="separate"/>
      </w:r>
      <w:r w:rsidRPr="00531AC0">
        <w:rPr>
          <w:rFonts w:ascii="Cambria" w:hAnsi="Cambria"/>
          <w:b/>
          <w:sz w:val="22"/>
          <w:szCs w:val="22"/>
        </w:rPr>
        <w:fldChar w:fldCharType="end"/>
      </w:r>
      <w:r w:rsidR="00286B10">
        <w:rPr>
          <w:rFonts w:ascii="Cambria" w:hAnsi="Cambria"/>
          <w:sz w:val="22"/>
          <w:szCs w:val="22"/>
        </w:rPr>
        <w:t xml:space="preserve"> </w:t>
      </w:r>
      <w:r w:rsidR="00711E20" w:rsidRPr="00F30FF3">
        <w:rPr>
          <w:rFonts w:ascii="Cambria" w:eastAsia="ヒラギノ角ゴ Pro W3" w:hAnsi="Cambria" w:cs="Times New Roman"/>
          <w:b/>
          <w:color w:val="1356B9"/>
          <w:sz w:val="22"/>
          <w:szCs w:val="22"/>
        </w:rPr>
        <w:t>Well-Developed</w:t>
      </w:r>
    </w:p>
    <w:p w:rsidR="001142D0" w:rsidRPr="001142D0" w:rsidRDefault="00711E20" w:rsidP="00DD0566">
      <w:pPr>
        <w:widowControl w:val="0"/>
        <w:autoSpaceDE w:val="0"/>
        <w:autoSpaceDN w:val="0"/>
        <w:adjustRightInd w:val="0"/>
        <w:ind w:right="312"/>
        <w:rPr>
          <w:rFonts w:ascii="Cambria" w:hAnsi="Cambria" w:cs="Times"/>
          <w:bCs/>
          <w:sz w:val="22"/>
          <w:szCs w:val="22"/>
        </w:rPr>
      </w:pPr>
      <w:r>
        <w:rPr>
          <w:rFonts w:ascii="Cambria" w:hAnsi="Cambria" w:cs="Times"/>
          <w:bCs/>
          <w:sz w:val="22"/>
          <w:szCs w:val="22"/>
        </w:rPr>
        <w:t>The school meets four or more of the following</w:t>
      </w:r>
      <w:r w:rsidR="0041471C">
        <w:rPr>
          <w:rFonts w:ascii="Cambria" w:hAnsi="Cambria" w:cs="Times"/>
          <w:bCs/>
          <w:sz w:val="22"/>
          <w:szCs w:val="22"/>
        </w:rPr>
        <w:t xml:space="preserve"> criteria</w:t>
      </w:r>
      <w:r>
        <w:rPr>
          <w:rFonts w:ascii="Cambria" w:hAnsi="Cambria" w:cs="Times"/>
          <w:bCs/>
          <w:sz w:val="22"/>
          <w:szCs w:val="22"/>
        </w:rPr>
        <w:t>:</w:t>
      </w:r>
    </w:p>
    <w:p w:rsidR="00883CA5" w:rsidRDefault="00711E20" w:rsidP="00DD0566">
      <w:pPr>
        <w:pStyle w:val="ListParagraph"/>
        <w:widowControl w:val="0"/>
        <w:numPr>
          <w:ilvl w:val="0"/>
          <w:numId w:val="1"/>
        </w:numPr>
        <w:autoSpaceDE w:val="0"/>
        <w:autoSpaceDN w:val="0"/>
        <w:adjustRightInd w:val="0"/>
        <w:rPr>
          <w:rFonts w:cs="Times"/>
          <w:bCs/>
          <w:sz w:val="22"/>
          <w:szCs w:val="22"/>
        </w:rPr>
      </w:pPr>
      <w:r>
        <w:rPr>
          <w:rFonts w:cs="Times"/>
          <w:bCs/>
          <w:sz w:val="22"/>
          <w:szCs w:val="22"/>
        </w:rPr>
        <w:t>The board of directors allocates appropriate funding to implement an environmental education program, as evidenced by the school budget and budget discussion recorded in the board meeting minutes;</w:t>
      </w:r>
    </w:p>
    <w:p w:rsidR="00883CA5" w:rsidRDefault="00711E20" w:rsidP="00DD0566">
      <w:pPr>
        <w:pStyle w:val="ListParagraph"/>
        <w:widowControl w:val="0"/>
        <w:numPr>
          <w:ilvl w:val="0"/>
          <w:numId w:val="1"/>
        </w:numPr>
        <w:autoSpaceDE w:val="0"/>
        <w:autoSpaceDN w:val="0"/>
        <w:adjustRightInd w:val="0"/>
        <w:rPr>
          <w:rFonts w:cs="Times"/>
          <w:bCs/>
          <w:sz w:val="22"/>
          <w:szCs w:val="22"/>
        </w:rPr>
      </w:pPr>
      <w:r>
        <w:rPr>
          <w:rFonts w:cs="Times"/>
          <w:bCs/>
          <w:sz w:val="22"/>
          <w:szCs w:val="22"/>
        </w:rPr>
        <w:t>The board of directors monitors the school’s progress toward its EE goals at a minimum quarterly, as evidenced by board meeting minutes;</w:t>
      </w:r>
    </w:p>
    <w:p w:rsidR="00711E20" w:rsidRDefault="00711E20" w:rsidP="00DD0566">
      <w:pPr>
        <w:pStyle w:val="ListParagraph"/>
        <w:widowControl w:val="0"/>
        <w:numPr>
          <w:ilvl w:val="0"/>
          <w:numId w:val="1"/>
        </w:numPr>
        <w:autoSpaceDE w:val="0"/>
        <w:autoSpaceDN w:val="0"/>
        <w:adjustRightInd w:val="0"/>
        <w:rPr>
          <w:rFonts w:cs="Times"/>
          <w:bCs/>
          <w:sz w:val="22"/>
          <w:szCs w:val="22"/>
        </w:rPr>
      </w:pPr>
      <w:r>
        <w:rPr>
          <w:rFonts w:cs="Times"/>
          <w:bCs/>
          <w:sz w:val="22"/>
          <w:szCs w:val="22"/>
        </w:rPr>
        <w:t>Discussions about facilities, food program, transportation, schoolyard, and purchasing include consideration for environmental sustainability, as evidenced by board meeting minutes;</w:t>
      </w:r>
    </w:p>
    <w:p w:rsidR="00883CA5" w:rsidRDefault="00711E20" w:rsidP="00DD0566">
      <w:pPr>
        <w:pStyle w:val="ListParagraph"/>
        <w:widowControl w:val="0"/>
        <w:numPr>
          <w:ilvl w:val="0"/>
          <w:numId w:val="1"/>
        </w:numPr>
        <w:autoSpaceDE w:val="0"/>
        <w:autoSpaceDN w:val="0"/>
        <w:adjustRightInd w:val="0"/>
        <w:rPr>
          <w:rFonts w:cs="Times"/>
          <w:bCs/>
          <w:sz w:val="22"/>
          <w:szCs w:val="22"/>
        </w:rPr>
      </w:pPr>
      <w:r>
        <w:rPr>
          <w:rFonts w:cs="Times"/>
          <w:bCs/>
          <w:sz w:val="22"/>
          <w:szCs w:val="22"/>
        </w:rPr>
        <w:t>The s</w:t>
      </w:r>
      <w:r w:rsidR="00883CA5">
        <w:rPr>
          <w:rFonts w:cs="Times"/>
          <w:bCs/>
          <w:sz w:val="22"/>
          <w:szCs w:val="22"/>
        </w:rPr>
        <w:t>chool’s mission statement indicates a strong commitment to EE principles or practices;</w:t>
      </w:r>
    </w:p>
    <w:p w:rsidR="00711E20" w:rsidRDefault="00711E20" w:rsidP="00DD0566">
      <w:pPr>
        <w:pStyle w:val="ListParagraph"/>
        <w:widowControl w:val="0"/>
        <w:numPr>
          <w:ilvl w:val="0"/>
          <w:numId w:val="1"/>
        </w:numPr>
        <w:autoSpaceDE w:val="0"/>
        <w:autoSpaceDN w:val="0"/>
        <w:adjustRightInd w:val="0"/>
        <w:rPr>
          <w:rFonts w:cs="Times"/>
          <w:bCs/>
          <w:sz w:val="22"/>
          <w:szCs w:val="22"/>
        </w:rPr>
      </w:pPr>
      <w:r>
        <w:rPr>
          <w:rFonts w:cs="Times"/>
          <w:bCs/>
          <w:sz w:val="22"/>
          <w:szCs w:val="22"/>
        </w:rPr>
        <w:t>Staff and faculty receive appropriate training to implement the school’s environmental education and recycling programs; and</w:t>
      </w:r>
    </w:p>
    <w:p w:rsidR="00883CA5" w:rsidRPr="006E7DFB" w:rsidRDefault="00711E20" w:rsidP="00DD0566">
      <w:pPr>
        <w:pStyle w:val="ListParagraph"/>
        <w:widowControl w:val="0"/>
        <w:numPr>
          <w:ilvl w:val="0"/>
          <w:numId w:val="1"/>
        </w:numPr>
        <w:autoSpaceDE w:val="0"/>
        <w:autoSpaceDN w:val="0"/>
        <w:adjustRightInd w:val="0"/>
        <w:rPr>
          <w:rFonts w:ascii="Cambria" w:hAnsi="Cambria" w:cs="Times New Roman"/>
          <w:sz w:val="22"/>
          <w:szCs w:val="22"/>
        </w:rPr>
      </w:pPr>
      <w:r>
        <w:rPr>
          <w:rFonts w:ascii="Cambria" w:hAnsi="Cambria" w:cs="Times New Roman"/>
          <w:sz w:val="22"/>
          <w:szCs w:val="22"/>
        </w:rPr>
        <w:t xml:space="preserve">The school has systems in place to track its progress toward increasing student, faculty, and </w:t>
      </w:r>
      <w:r w:rsidR="00731152">
        <w:rPr>
          <w:rFonts w:ascii="Cambria" w:hAnsi="Cambria" w:cs="Times New Roman"/>
          <w:sz w:val="22"/>
          <w:szCs w:val="22"/>
        </w:rPr>
        <w:t>school leader</w:t>
      </w:r>
      <w:r>
        <w:rPr>
          <w:rFonts w:ascii="Cambria" w:hAnsi="Cambria" w:cs="Times New Roman"/>
          <w:sz w:val="22"/>
          <w:szCs w:val="22"/>
        </w:rPr>
        <w:t xml:space="preserve"> environmental literacy</w:t>
      </w:r>
      <w:r w:rsidR="00883CA5">
        <w:rPr>
          <w:rFonts w:ascii="Cambria" w:hAnsi="Cambria" w:cs="Times New Roman"/>
          <w:sz w:val="22"/>
          <w:szCs w:val="22"/>
        </w:rPr>
        <w:t>.</w:t>
      </w:r>
    </w:p>
    <w:p w:rsidR="00286B10" w:rsidRDefault="00286B10" w:rsidP="00DD0566">
      <w:pPr>
        <w:widowControl w:val="0"/>
        <w:autoSpaceDE w:val="0"/>
        <w:autoSpaceDN w:val="0"/>
        <w:adjustRightInd w:val="0"/>
        <w:ind w:left="570" w:right="312"/>
        <w:contextualSpacing/>
        <w:rPr>
          <w:rFonts w:ascii="Cambria" w:hAnsi="Cambria" w:cs="Times"/>
          <w:bCs/>
          <w:sz w:val="22"/>
          <w:szCs w:val="22"/>
        </w:rPr>
      </w:pPr>
    </w:p>
    <w:p w:rsidR="00286B10" w:rsidRPr="00F30FF3" w:rsidRDefault="001E602F" w:rsidP="00DD0566">
      <w:pPr>
        <w:contextualSpacing/>
        <w:rPr>
          <w:rFonts w:ascii="Cambria" w:eastAsia="ヒラギノ角ゴ Pro W3" w:hAnsi="Cambria" w:cs="Times New Roman"/>
          <w:b/>
          <w:color w:val="1A7000"/>
          <w:sz w:val="22"/>
          <w:szCs w:val="22"/>
        </w:rPr>
      </w:pPr>
      <w:r w:rsidRPr="00531AC0">
        <w:rPr>
          <w:rFonts w:ascii="Cambria" w:hAnsi="Cambria"/>
          <w:b/>
          <w:sz w:val="22"/>
          <w:szCs w:val="22"/>
        </w:rPr>
        <w:fldChar w:fldCharType="begin">
          <w:ffData>
            <w:name w:val="Check1"/>
            <w:enabled/>
            <w:calcOnExit w:val="0"/>
            <w:checkBox>
              <w:sizeAuto/>
              <w:default w:val="0"/>
            </w:checkBox>
          </w:ffData>
        </w:fldChar>
      </w:r>
      <w:r w:rsidR="00286B10" w:rsidRPr="00531AC0">
        <w:rPr>
          <w:rFonts w:ascii="Cambria" w:hAnsi="Cambria"/>
          <w:b/>
          <w:sz w:val="22"/>
          <w:szCs w:val="22"/>
        </w:rPr>
        <w:instrText xml:space="preserve"> FORMCHECKBOX </w:instrText>
      </w:r>
      <w:r w:rsidR="00BA10E5">
        <w:rPr>
          <w:rFonts w:ascii="Cambria" w:hAnsi="Cambria"/>
          <w:b/>
          <w:sz w:val="22"/>
          <w:szCs w:val="22"/>
        </w:rPr>
      </w:r>
      <w:r w:rsidR="00BA10E5">
        <w:rPr>
          <w:rFonts w:ascii="Cambria" w:hAnsi="Cambria"/>
          <w:b/>
          <w:sz w:val="22"/>
          <w:szCs w:val="22"/>
        </w:rPr>
        <w:fldChar w:fldCharType="separate"/>
      </w:r>
      <w:r w:rsidRPr="00531AC0">
        <w:rPr>
          <w:rFonts w:ascii="Cambria" w:hAnsi="Cambria"/>
          <w:b/>
          <w:sz w:val="22"/>
          <w:szCs w:val="22"/>
        </w:rPr>
        <w:fldChar w:fldCharType="end"/>
      </w:r>
      <w:r w:rsidR="00286B10">
        <w:rPr>
          <w:rFonts w:ascii="Cambria" w:hAnsi="Cambria"/>
          <w:sz w:val="22"/>
          <w:szCs w:val="22"/>
        </w:rPr>
        <w:t xml:space="preserve"> </w:t>
      </w:r>
      <w:r w:rsidR="00711E20" w:rsidRPr="00F30FF3">
        <w:rPr>
          <w:rFonts w:ascii="Cambria" w:eastAsia="ヒラギノ角ゴ Pro W3" w:hAnsi="Cambria" w:cs="Times New Roman"/>
          <w:b/>
          <w:color w:val="1A7000"/>
          <w:sz w:val="22"/>
          <w:szCs w:val="22"/>
        </w:rPr>
        <w:t>Approaching Well-Developed</w:t>
      </w:r>
    </w:p>
    <w:p w:rsidR="009E5E18" w:rsidRDefault="00711E20" w:rsidP="00DD0566">
      <w:pPr>
        <w:tabs>
          <w:tab w:val="left" w:pos="2672"/>
        </w:tabs>
        <w:contextualSpacing/>
        <w:rPr>
          <w:sz w:val="22"/>
          <w:szCs w:val="22"/>
        </w:rPr>
      </w:pPr>
      <w:r>
        <w:rPr>
          <w:rFonts w:ascii="Cambria" w:hAnsi="Cambria" w:cs="Times"/>
          <w:bCs/>
          <w:sz w:val="22"/>
          <w:szCs w:val="22"/>
        </w:rPr>
        <w:t>The school meets three of the criteria listed above.</w:t>
      </w:r>
    </w:p>
    <w:p w:rsidR="00286B10" w:rsidRDefault="00286B10" w:rsidP="00DD0566">
      <w:pPr>
        <w:widowControl w:val="0"/>
        <w:autoSpaceDE w:val="0"/>
        <w:autoSpaceDN w:val="0"/>
        <w:adjustRightInd w:val="0"/>
        <w:ind w:left="570" w:right="312"/>
        <w:contextualSpacing/>
        <w:rPr>
          <w:rFonts w:ascii="Cambria" w:hAnsi="Cambria" w:cs="Times"/>
          <w:bCs/>
          <w:sz w:val="22"/>
          <w:szCs w:val="22"/>
        </w:rPr>
      </w:pPr>
    </w:p>
    <w:p w:rsidR="00286B10" w:rsidRPr="002A2C36" w:rsidRDefault="001E602F" w:rsidP="00DD0566">
      <w:pPr>
        <w:contextualSpacing/>
        <w:rPr>
          <w:rFonts w:ascii="Cambria" w:hAnsi="Cambria"/>
          <w:sz w:val="22"/>
          <w:szCs w:val="22"/>
        </w:rPr>
      </w:pPr>
      <w:r w:rsidRPr="00531AC0">
        <w:rPr>
          <w:rFonts w:ascii="Cambria" w:hAnsi="Cambria"/>
          <w:b/>
          <w:sz w:val="22"/>
          <w:szCs w:val="22"/>
        </w:rPr>
        <w:fldChar w:fldCharType="begin">
          <w:ffData>
            <w:name w:val="Check1"/>
            <w:enabled/>
            <w:calcOnExit w:val="0"/>
            <w:checkBox>
              <w:sizeAuto/>
              <w:default w:val="0"/>
            </w:checkBox>
          </w:ffData>
        </w:fldChar>
      </w:r>
      <w:r w:rsidR="00286B10" w:rsidRPr="00531AC0">
        <w:rPr>
          <w:rFonts w:ascii="Cambria" w:hAnsi="Cambria"/>
          <w:b/>
          <w:sz w:val="22"/>
          <w:szCs w:val="22"/>
        </w:rPr>
        <w:instrText xml:space="preserve"> FORMCHECKBOX </w:instrText>
      </w:r>
      <w:r w:rsidR="00BA10E5">
        <w:rPr>
          <w:rFonts w:ascii="Cambria" w:hAnsi="Cambria"/>
          <w:b/>
          <w:sz w:val="22"/>
          <w:szCs w:val="22"/>
        </w:rPr>
      </w:r>
      <w:r w:rsidR="00BA10E5">
        <w:rPr>
          <w:rFonts w:ascii="Cambria" w:hAnsi="Cambria"/>
          <w:b/>
          <w:sz w:val="22"/>
          <w:szCs w:val="22"/>
        </w:rPr>
        <w:fldChar w:fldCharType="separate"/>
      </w:r>
      <w:r w:rsidRPr="00531AC0">
        <w:rPr>
          <w:rFonts w:ascii="Cambria" w:hAnsi="Cambria"/>
          <w:b/>
          <w:sz w:val="22"/>
          <w:szCs w:val="22"/>
        </w:rPr>
        <w:fldChar w:fldCharType="end"/>
      </w:r>
      <w:r w:rsidR="00286B10">
        <w:rPr>
          <w:rFonts w:ascii="Cambria" w:hAnsi="Cambria"/>
          <w:sz w:val="22"/>
          <w:szCs w:val="22"/>
        </w:rPr>
        <w:t xml:space="preserve"> </w:t>
      </w:r>
      <w:r w:rsidR="00711E20" w:rsidRPr="00F30FF3">
        <w:rPr>
          <w:rFonts w:ascii="Cambria" w:eastAsia="ヒラギノ角ゴ Pro W3" w:hAnsi="Cambria" w:cs="Times New Roman"/>
          <w:b/>
          <w:color w:val="D55800"/>
          <w:sz w:val="22"/>
          <w:szCs w:val="22"/>
        </w:rPr>
        <w:t>Partially Developed</w:t>
      </w:r>
    </w:p>
    <w:p w:rsidR="00711E20" w:rsidRDefault="00711E20" w:rsidP="00711E20">
      <w:pPr>
        <w:tabs>
          <w:tab w:val="left" w:pos="2672"/>
        </w:tabs>
        <w:contextualSpacing/>
        <w:rPr>
          <w:sz w:val="22"/>
          <w:szCs w:val="22"/>
        </w:rPr>
      </w:pPr>
      <w:r>
        <w:rPr>
          <w:rFonts w:ascii="Cambria" w:hAnsi="Cambria" w:cs="Times"/>
          <w:bCs/>
          <w:sz w:val="22"/>
          <w:szCs w:val="22"/>
        </w:rPr>
        <w:t>The school meets two of the criteria listed above.</w:t>
      </w:r>
    </w:p>
    <w:p w:rsidR="00286B10" w:rsidRDefault="00286B10" w:rsidP="00DD0566">
      <w:pPr>
        <w:widowControl w:val="0"/>
        <w:autoSpaceDE w:val="0"/>
        <w:autoSpaceDN w:val="0"/>
        <w:adjustRightInd w:val="0"/>
        <w:ind w:left="570" w:right="312"/>
        <w:contextualSpacing/>
        <w:rPr>
          <w:rFonts w:ascii="Cambria" w:hAnsi="Cambria" w:cs="Times"/>
          <w:bCs/>
          <w:sz w:val="22"/>
          <w:szCs w:val="22"/>
        </w:rPr>
      </w:pPr>
    </w:p>
    <w:p w:rsidR="00286B10" w:rsidRPr="002A2C36" w:rsidRDefault="001E602F" w:rsidP="00DD0566">
      <w:pPr>
        <w:contextualSpacing/>
        <w:rPr>
          <w:rFonts w:ascii="Cambria" w:hAnsi="Cambria"/>
          <w:sz w:val="22"/>
          <w:szCs w:val="22"/>
        </w:rPr>
      </w:pPr>
      <w:r w:rsidRPr="00531AC0">
        <w:rPr>
          <w:rFonts w:ascii="Cambria" w:hAnsi="Cambria"/>
          <w:b/>
          <w:sz w:val="22"/>
          <w:szCs w:val="22"/>
        </w:rPr>
        <w:fldChar w:fldCharType="begin">
          <w:ffData>
            <w:name w:val="Check1"/>
            <w:enabled/>
            <w:calcOnExit w:val="0"/>
            <w:checkBox>
              <w:sizeAuto/>
              <w:default w:val="0"/>
            </w:checkBox>
          </w:ffData>
        </w:fldChar>
      </w:r>
      <w:r w:rsidR="00286B10" w:rsidRPr="00531AC0">
        <w:rPr>
          <w:rFonts w:ascii="Cambria" w:hAnsi="Cambria"/>
          <w:b/>
          <w:sz w:val="22"/>
          <w:szCs w:val="22"/>
        </w:rPr>
        <w:instrText xml:space="preserve"> FORMCHECKBOX </w:instrText>
      </w:r>
      <w:r w:rsidR="00BA10E5">
        <w:rPr>
          <w:rFonts w:ascii="Cambria" w:hAnsi="Cambria"/>
          <w:b/>
          <w:sz w:val="22"/>
          <w:szCs w:val="22"/>
        </w:rPr>
      </w:r>
      <w:r w:rsidR="00BA10E5">
        <w:rPr>
          <w:rFonts w:ascii="Cambria" w:hAnsi="Cambria"/>
          <w:b/>
          <w:sz w:val="22"/>
          <w:szCs w:val="22"/>
        </w:rPr>
        <w:fldChar w:fldCharType="separate"/>
      </w:r>
      <w:r w:rsidRPr="00531AC0">
        <w:rPr>
          <w:rFonts w:ascii="Cambria" w:hAnsi="Cambria"/>
          <w:b/>
          <w:sz w:val="22"/>
          <w:szCs w:val="22"/>
        </w:rPr>
        <w:fldChar w:fldCharType="end"/>
      </w:r>
      <w:r w:rsidR="00286B10">
        <w:rPr>
          <w:rFonts w:ascii="Cambria" w:hAnsi="Cambria"/>
          <w:b/>
          <w:sz w:val="22"/>
          <w:szCs w:val="22"/>
        </w:rPr>
        <w:t xml:space="preserve"> </w:t>
      </w:r>
      <w:r w:rsidR="00711E20" w:rsidRPr="00F30FF3">
        <w:rPr>
          <w:rFonts w:ascii="Cambria" w:eastAsia="ヒラギノ角ゴ Pro W3" w:hAnsi="Cambria" w:cs="Times New Roman"/>
          <w:b/>
          <w:color w:val="F40000"/>
          <w:sz w:val="22"/>
          <w:szCs w:val="22"/>
        </w:rPr>
        <w:t>Minimally Developed</w:t>
      </w:r>
    </w:p>
    <w:p w:rsidR="00711E20" w:rsidRDefault="00711E20" w:rsidP="00711E20">
      <w:pPr>
        <w:tabs>
          <w:tab w:val="left" w:pos="2672"/>
        </w:tabs>
        <w:contextualSpacing/>
        <w:rPr>
          <w:sz w:val="22"/>
          <w:szCs w:val="22"/>
        </w:rPr>
      </w:pPr>
      <w:r>
        <w:rPr>
          <w:rFonts w:ascii="Cambria" w:hAnsi="Cambria" w:cs="Times"/>
          <w:bCs/>
          <w:sz w:val="22"/>
          <w:szCs w:val="22"/>
        </w:rPr>
        <w:t>The school meets one of the criteria listed above.</w:t>
      </w:r>
    </w:p>
    <w:p w:rsidR="00286B10" w:rsidRPr="00531AC0" w:rsidRDefault="00286B10" w:rsidP="00DD0566">
      <w:pPr>
        <w:contextualSpacing/>
        <w:rPr>
          <w:rFonts w:ascii="Cambria" w:hAnsi="Cambria"/>
          <w:b/>
          <w:sz w:val="22"/>
          <w:szCs w:val="22"/>
        </w:rPr>
      </w:pPr>
    </w:p>
    <w:p w:rsidR="00286B10" w:rsidRDefault="001E602F" w:rsidP="00DD0566">
      <w:pPr>
        <w:contextualSpacing/>
        <w:rPr>
          <w:rFonts w:ascii="Cambria" w:hAnsi="Cambria"/>
          <w:b/>
          <w:sz w:val="22"/>
          <w:szCs w:val="22"/>
        </w:rPr>
      </w:pPr>
      <w:r w:rsidRPr="00531AC0">
        <w:rPr>
          <w:rFonts w:ascii="Cambria" w:hAnsi="Cambria"/>
          <w:b/>
          <w:sz w:val="22"/>
          <w:szCs w:val="22"/>
        </w:rPr>
        <w:fldChar w:fldCharType="begin">
          <w:ffData>
            <w:name w:val="Check1"/>
            <w:enabled/>
            <w:calcOnExit w:val="0"/>
            <w:checkBox>
              <w:sizeAuto/>
              <w:default w:val="0"/>
            </w:checkBox>
          </w:ffData>
        </w:fldChar>
      </w:r>
      <w:r w:rsidR="00286B10" w:rsidRPr="00531AC0">
        <w:rPr>
          <w:rFonts w:ascii="Cambria" w:hAnsi="Cambria"/>
          <w:b/>
          <w:sz w:val="22"/>
          <w:szCs w:val="22"/>
        </w:rPr>
        <w:instrText xml:space="preserve"> FORMCHECKBOX </w:instrText>
      </w:r>
      <w:r w:rsidR="00BA10E5">
        <w:rPr>
          <w:rFonts w:ascii="Cambria" w:hAnsi="Cambria"/>
          <w:b/>
          <w:sz w:val="22"/>
          <w:szCs w:val="22"/>
        </w:rPr>
      </w:r>
      <w:r w:rsidR="00BA10E5">
        <w:rPr>
          <w:rFonts w:ascii="Cambria" w:hAnsi="Cambria"/>
          <w:b/>
          <w:sz w:val="22"/>
          <w:szCs w:val="22"/>
        </w:rPr>
        <w:fldChar w:fldCharType="separate"/>
      </w:r>
      <w:r w:rsidRPr="00531AC0">
        <w:rPr>
          <w:rFonts w:ascii="Cambria" w:hAnsi="Cambria"/>
          <w:b/>
          <w:sz w:val="22"/>
          <w:szCs w:val="22"/>
        </w:rPr>
        <w:fldChar w:fldCharType="end"/>
      </w:r>
      <w:r w:rsidR="00286B10">
        <w:rPr>
          <w:rFonts w:ascii="Cambria" w:hAnsi="Cambria"/>
          <w:sz w:val="22"/>
          <w:szCs w:val="22"/>
        </w:rPr>
        <w:t xml:space="preserve"> </w:t>
      </w:r>
      <w:r w:rsidR="00711E20">
        <w:rPr>
          <w:rFonts w:ascii="Cambria" w:hAnsi="Cambria"/>
          <w:b/>
          <w:sz w:val="22"/>
          <w:szCs w:val="22"/>
        </w:rPr>
        <w:t>Undeveloped</w:t>
      </w:r>
    </w:p>
    <w:p w:rsidR="00711E20" w:rsidRDefault="00711E20" w:rsidP="00711E20">
      <w:pPr>
        <w:tabs>
          <w:tab w:val="left" w:pos="2672"/>
        </w:tabs>
        <w:contextualSpacing/>
        <w:rPr>
          <w:sz w:val="22"/>
          <w:szCs w:val="22"/>
        </w:rPr>
      </w:pPr>
      <w:r>
        <w:rPr>
          <w:rFonts w:ascii="Cambria" w:hAnsi="Cambria" w:cs="Times"/>
          <w:bCs/>
          <w:sz w:val="22"/>
          <w:szCs w:val="22"/>
        </w:rPr>
        <w:t>The school meets none of the criteria listed above.</w:t>
      </w:r>
    </w:p>
    <w:p w:rsidR="00286B10" w:rsidRDefault="00286B10" w:rsidP="00DD0566">
      <w:pPr>
        <w:contextualSpacing/>
        <w:rPr>
          <w:rFonts w:ascii="Cambria" w:hAnsi="Cambria"/>
          <w:sz w:val="22"/>
          <w:szCs w:val="22"/>
        </w:rPr>
      </w:pPr>
    </w:p>
    <w:p w:rsidR="00286B10" w:rsidRPr="006F72B0" w:rsidRDefault="00286B10" w:rsidP="00DD0566">
      <w:pPr>
        <w:contextualSpacing/>
        <w:rPr>
          <w:rFonts w:ascii="Cambria" w:hAnsi="Cambria"/>
        </w:rPr>
      </w:pPr>
      <w:r w:rsidRPr="006F72B0">
        <w:rPr>
          <w:rFonts w:ascii="Cambria" w:hAnsi="Cambria"/>
          <w:b/>
        </w:rPr>
        <w:t>Analysis:</w:t>
      </w:r>
    </w:p>
    <w:p w:rsidR="00711E20" w:rsidRDefault="00711E20">
      <w:pPr>
        <w:rPr>
          <w:rFonts w:ascii="Cambria" w:hAnsi="Cambria"/>
          <w:sz w:val="22"/>
          <w:szCs w:val="22"/>
        </w:rPr>
      </w:pPr>
      <w:r>
        <w:rPr>
          <w:rFonts w:ascii="Cambria" w:hAnsi="Cambria"/>
          <w:sz w:val="22"/>
          <w:szCs w:val="22"/>
        </w:rPr>
        <w:br w:type="page"/>
      </w:r>
    </w:p>
    <w:p w:rsidR="00711E20" w:rsidRPr="006F72B0" w:rsidRDefault="00711E20" w:rsidP="00711E20">
      <w:pPr>
        <w:contextualSpacing/>
        <w:rPr>
          <w:b/>
          <w:sz w:val="26"/>
          <w:szCs w:val="26"/>
          <w:u w:val="single"/>
        </w:rPr>
      </w:pPr>
      <w:r w:rsidRPr="006F72B0">
        <w:rPr>
          <w:b/>
          <w:sz w:val="26"/>
          <w:szCs w:val="26"/>
          <w:u w:val="single"/>
        </w:rPr>
        <w:lastRenderedPageBreak/>
        <w:t>EE Per</w:t>
      </w:r>
      <w:r w:rsidR="00E51D1A" w:rsidRPr="006F72B0">
        <w:rPr>
          <w:b/>
          <w:sz w:val="26"/>
          <w:szCs w:val="26"/>
          <w:u w:val="single"/>
        </w:rPr>
        <w:t>formance Indicator 8</w:t>
      </w:r>
      <w:r w:rsidR="0009060E" w:rsidRPr="006F72B0">
        <w:rPr>
          <w:b/>
          <w:sz w:val="26"/>
          <w:szCs w:val="26"/>
          <w:u w:val="single"/>
        </w:rPr>
        <w:t>: Operation</w:t>
      </w:r>
      <w:r w:rsidR="00091899" w:rsidRPr="006F72B0">
        <w:rPr>
          <w:b/>
          <w:sz w:val="26"/>
          <w:szCs w:val="26"/>
          <w:u w:val="single"/>
        </w:rPr>
        <w:t>s</w:t>
      </w:r>
    </w:p>
    <w:p w:rsidR="00711E20" w:rsidRDefault="00711E20" w:rsidP="00711E20">
      <w:pPr>
        <w:contextualSpacing/>
        <w:rPr>
          <w:rFonts w:ascii="Cambria" w:hAnsi="Cambria"/>
          <w:b/>
          <w:sz w:val="22"/>
          <w:szCs w:val="22"/>
        </w:rPr>
      </w:pPr>
    </w:p>
    <w:p w:rsidR="006F72B0" w:rsidRPr="006F72B0" w:rsidRDefault="006F72B0" w:rsidP="006F72B0">
      <w:pPr>
        <w:widowControl w:val="0"/>
        <w:autoSpaceDE w:val="0"/>
        <w:autoSpaceDN w:val="0"/>
        <w:adjustRightInd w:val="0"/>
        <w:contextualSpacing/>
        <w:rPr>
          <w:rFonts w:asciiTheme="majorHAnsi" w:hAnsiTheme="majorHAnsi" w:cs="Times New Roman"/>
        </w:rPr>
      </w:pPr>
      <w:r w:rsidRPr="006F72B0">
        <w:rPr>
          <w:rFonts w:cs="Times"/>
          <w:b/>
          <w:bCs/>
        </w:rPr>
        <w:t>Standard:</w:t>
      </w:r>
      <w:r w:rsidRPr="006F72B0">
        <w:rPr>
          <w:rFonts w:asciiTheme="majorHAnsi" w:hAnsiTheme="majorHAnsi" w:cs="Times New Roman"/>
        </w:rPr>
        <w:t xml:space="preserve">  </w:t>
      </w:r>
    </w:p>
    <w:p w:rsidR="00711E20" w:rsidRDefault="00711E20" w:rsidP="00711E20">
      <w:pPr>
        <w:widowControl w:val="0"/>
        <w:autoSpaceDE w:val="0"/>
        <w:autoSpaceDN w:val="0"/>
        <w:adjustRightInd w:val="0"/>
        <w:contextualSpacing/>
        <w:rPr>
          <w:sz w:val="22"/>
          <w:szCs w:val="22"/>
        </w:rPr>
      </w:pPr>
      <w:r w:rsidRPr="00711E20">
        <w:rPr>
          <w:sz w:val="22"/>
          <w:szCs w:val="22"/>
        </w:rPr>
        <w:t>Operational decision-making</w:t>
      </w:r>
      <w:r w:rsidR="00091899">
        <w:rPr>
          <w:sz w:val="22"/>
          <w:szCs w:val="22"/>
        </w:rPr>
        <w:t xml:space="preserve"> by school leadership, staff, and faculty</w:t>
      </w:r>
      <w:r w:rsidRPr="00711E20">
        <w:rPr>
          <w:sz w:val="22"/>
          <w:szCs w:val="22"/>
        </w:rPr>
        <w:t xml:space="preserve"> reflects a commitment to environmental sustainability. The school has a waste reduction and recycling program in place.</w:t>
      </w:r>
    </w:p>
    <w:p w:rsidR="00711E20" w:rsidRDefault="00711E20" w:rsidP="00711E20">
      <w:pPr>
        <w:widowControl w:val="0"/>
        <w:autoSpaceDE w:val="0"/>
        <w:autoSpaceDN w:val="0"/>
        <w:adjustRightInd w:val="0"/>
        <w:contextualSpacing/>
        <w:rPr>
          <w:rFonts w:cs="Times"/>
          <w:bCs/>
          <w:sz w:val="22"/>
          <w:szCs w:val="22"/>
        </w:rPr>
      </w:pPr>
    </w:p>
    <w:p w:rsidR="00711E20" w:rsidRPr="006F72B0" w:rsidRDefault="00711E20" w:rsidP="00711E20">
      <w:pPr>
        <w:widowControl w:val="0"/>
        <w:autoSpaceDE w:val="0"/>
        <w:autoSpaceDN w:val="0"/>
        <w:adjustRightInd w:val="0"/>
        <w:contextualSpacing/>
        <w:rPr>
          <w:rFonts w:cs="Times"/>
          <w:b/>
          <w:bCs/>
        </w:rPr>
      </w:pPr>
      <w:r w:rsidRPr="006F72B0">
        <w:rPr>
          <w:rFonts w:cs="Times"/>
          <w:b/>
          <w:bCs/>
        </w:rPr>
        <w:t>Rating:</w:t>
      </w:r>
    </w:p>
    <w:p w:rsidR="00711E20" w:rsidRDefault="00711E20" w:rsidP="00711E20">
      <w:pPr>
        <w:contextualSpacing/>
        <w:rPr>
          <w:rFonts w:ascii="Cambria" w:hAnsi="Cambria"/>
          <w:sz w:val="22"/>
          <w:szCs w:val="22"/>
        </w:rPr>
      </w:pPr>
    </w:p>
    <w:p w:rsidR="00711E20" w:rsidRPr="002A2C36" w:rsidRDefault="001E602F" w:rsidP="00711E20">
      <w:pPr>
        <w:contextualSpacing/>
        <w:rPr>
          <w:rFonts w:ascii="Cambria" w:hAnsi="Cambria"/>
          <w:sz w:val="22"/>
          <w:szCs w:val="22"/>
        </w:rPr>
      </w:pPr>
      <w:r w:rsidRPr="00531AC0">
        <w:rPr>
          <w:rFonts w:ascii="Cambria" w:hAnsi="Cambria"/>
          <w:b/>
          <w:sz w:val="22"/>
          <w:szCs w:val="22"/>
        </w:rPr>
        <w:fldChar w:fldCharType="begin">
          <w:ffData>
            <w:name w:val="Check1"/>
            <w:enabled/>
            <w:calcOnExit w:val="0"/>
            <w:checkBox>
              <w:sizeAuto/>
              <w:default w:val="0"/>
            </w:checkBox>
          </w:ffData>
        </w:fldChar>
      </w:r>
      <w:r w:rsidR="00711E20" w:rsidRPr="00531AC0">
        <w:rPr>
          <w:rFonts w:ascii="Cambria" w:hAnsi="Cambria"/>
          <w:b/>
          <w:sz w:val="22"/>
          <w:szCs w:val="22"/>
        </w:rPr>
        <w:instrText xml:space="preserve"> FORMCHECKBOX </w:instrText>
      </w:r>
      <w:r w:rsidR="00BA10E5">
        <w:rPr>
          <w:rFonts w:ascii="Cambria" w:hAnsi="Cambria"/>
          <w:b/>
          <w:sz w:val="22"/>
          <w:szCs w:val="22"/>
        </w:rPr>
      </w:r>
      <w:r w:rsidR="00BA10E5">
        <w:rPr>
          <w:rFonts w:ascii="Cambria" w:hAnsi="Cambria"/>
          <w:b/>
          <w:sz w:val="22"/>
          <w:szCs w:val="22"/>
        </w:rPr>
        <w:fldChar w:fldCharType="separate"/>
      </w:r>
      <w:r w:rsidRPr="00531AC0">
        <w:rPr>
          <w:rFonts w:ascii="Cambria" w:hAnsi="Cambria"/>
          <w:b/>
          <w:sz w:val="22"/>
          <w:szCs w:val="22"/>
        </w:rPr>
        <w:fldChar w:fldCharType="end"/>
      </w:r>
      <w:r w:rsidR="00711E20">
        <w:rPr>
          <w:rFonts w:ascii="Cambria" w:hAnsi="Cambria"/>
          <w:sz w:val="22"/>
          <w:szCs w:val="22"/>
        </w:rPr>
        <w:t xml:space="preserve"> </w:t>
      </w:r>
      <w:r w:rsidR="00711E20" w:rsidRPr="00F30FF3">
        <w:rPr>
          <w:rFonts w:ascii="Cambria" w:eastAsia="ヒラギノ角ゴ Pro W3" w:hAnsi="Cambria" w:cs="Times New Roman"/>
          <w:b/>
          <w:color w:val="1356B9"/>
          <w:sz w:val="22"/>
          <w:szCs w:val="22"/>
        </w:rPr>
        <w:t>Well-Developed</w:t>
      </w:r>
    </w:p>
    <w:p w:rsidR="00DA3731" w:rsidRPr="00DA3731" w:rsidRDefault="00047619" w:rsidP="00DA3731">
      <w:pPr>
        <w:widowControl w:val="0"/>
        <w:autoSpaceDE w:val="0"/>
        <w:autoSpaceDN w:val="0"/>
        <w:adjustRightInd w:val="0"/>
        <w:ind w:right="312"/>
        <w:rPr>
          <w:sz w:val="22"/>
          <w:szCs w:val="22"/>
        </w:rPr>
      </w:pPr>
      <w:r>
        <w:rPr>
          <w:rFonts w:ascii="Cambria" w:hAnsi="Cambria" w:cs="Times"/>
          <w:bCs/>
          <w:sz w:val="22"/>
          <w:szCs w:val="22"/>
        </w:rPr>
        <w:t xml:space="preserve">The school has a waste reduction and recycling program in place and </w:t>
      </w:r>
      <w:r w:rsidR="00DA3731" w:rsidRPr="00DA3731">
        <w:rPr>
          <w:rFonts w:ascii="Cambria" w:hAnsi="Cambria" w:cs="Times"/>
          <w:bCs/>
          <w:sz w:val="22"/>
          <w:szCs w:val="22"/>
        </w:rPr>
        <w:t xml:space="preserve">provides ample, observable evidence that its decision-making and operations </w:t>
      </w:r>
      <w:r w:rsidR="00DA3731" w:rsidRPr="00DA3731">
        <w:rPr>
          <w:sz w:val="22"/>
          <w:szCs w:val="22"/>
        </w:rPr>
        <w:t xml:space="preserve">reflect a commitment to environmental sustainability in </w:t>
      </w:r>
      <w:r w:rsidR="00D56DDB">
        <w:rPr>
          <w:sz w:val="22"/>
          <w:szCs w:val="22"/>
        </w:rPr>
        <w:t>four or more</w:t>
      </w:r>
      <w:r w:rsidR="00DA3731" w:rsidRPr="00DA3731">
        <w:rPr>
          <w:sz w:val="22"/>
          <w:szCs w:val="22"/>
        </w:rPr>
        <w:t xml:space="preserve"> of the following areas:</w:t>
      </w:r>
    </w:p>
    <w:p w:rsidR="00DA3731" w:rsidRPr="00DA3731" w:rsidRDefault="00DA3731" w:rsidP="00DA3731">
      <w:pPr>
        <w:pStyle w:val="ListParagraph"/>
        <w:widowControl w:val="0"/>
        <w:numPr>
          <w:ilvl w:val="0"/>
          <w:numId w:val="16"/>
        </w:numPr>
        <w:autoSpaceDE w:val="0"/>
        <w:autoSpaceDN w:val="0"/>
        <w:adjustRightInd w:val="0"/>
        <w:ind w:right="312"/>
        <w:rPr>
          <w:sz w:val="22"/>
          <w:szCs w:val="22"/>
        </w:rPr>
      </w:pPr>
      <w:r w:rsidRPr="00DA3731">
        <w:rPr>
          <w:sz w:val="22"/>
          <w:szCs w:val="22"/>
        </w:rPr>
        <w:t>Facilities</w:t>
      </w:r>
      <w:r w:rsidR="00731152">
        <w:rPr>
          <w:sz w:val="22"/>
          <w:szCs w:val="22"/>
        </w:rPr>
        <w:t xml:space="preserve"> (</w:t>
      </w:r>
      <w:r w:rsidR="00F1641B">
        <w:rPr>
          <w:sz w:val="22"/>
          <w:szCs w:val="22"/>
        </w:rPr>
        <w:t xml:space="preserve">e.g. </w:t>
      </w:r>
      <w:r w:rsidR="00731152">
        <w:rPr>
          <w:sz w:val="22"/>
          <w:szCs w:val="22"/>
        </w:rPr>
        <w:t xml:space="preserve">lowering energy costs, refillable water bottle stations, </w:t>
      </w:r>
      <w:r w:rsidR="00F1641B">
        <w:rPr>
          <w:sz w:val="22"/>
          <w:szCs w:val="22"/>
        </w:rPr>
        <w:t>low-VOC cleaners</w:t>
      </w:r>
      <w:r w:rsidR="00731152">
        <w:rPr>
          <w:sz w:val="22"/>
          <w:szCs w:val="22"/>
        </w:rPr>
        <w:t>)</w:t>
      </w:r>
    </w:p>
    <w:p w:rsidR="00DA3731" w:rsidRPr="00DA3731" w:rsidRDefault="00DA3731" w:rsidP="00DA3731">
      <w:pPr>
        <w:pStyle w:val="ListParagraph"/>
        <w:widowControl w:val="0"/>
        <w:numPr>
          <w:ilvl w:val="0"/>
          <w:numId w:val="16"/>
        </w:numPr>
        <w:autoSpaceDE w:val="0"/>
        <w:autoSpaceDN w:val="0"/>
        <w:adjustRightInd w:val="0"/>
        <w:ind w:right="312"/>
        <w:rPr>
          <w:sz w:val="22"/>
          <w:szCs w:val="22"/>
        </w:rPr>
      </w:pPr>
      <w:r w:rsidRPr="00DA3731">
        <w:rPr>
          <w:sz w:val="22"/>
          <w:szCs w:val="22"/>
        </w:rPr>
        <w:t>Food</w:t>
      </w:r>
      <w:r w:rsidR="00731152">
        <w:rPr>
          <w:sz w:val="22"/>
          <w:szCs w:val="22"/>
        </w:rPr>
        <w:t xml:space="preserve"> (e.g. locally sourced food, low or no waste packaging, ort collection, composting)</w:t>
      </w:r>
    </w:p>
    <w:p w:rsidR="00DA3731" w:rsidRPr="00DA3731" w:rsidRDefault="00DA3731" w:rsidP="00DA3731">
      <w:pPr>
        <w:pStyle w:val="ListParagraph"/>
        <w:widowControl w:val="0"/>
        <w:numPr>
          <w:ilvl w:val="0"/>
          <w:numId w:val="16"/>
        </w:numPr>
        <w:autoSpaceDE w:val="0"/>
        <w:autoSpaceDN w:val="0"/>
        <w:adjustRightInd w:val="0"/>
        <w:ind w:right="312"/>
        <w:rPr>
          <w:sz w:val="22"/>
          <w:szCs w:val="22"/>
        </w:rPr>
      </w:pPr>
      <w:r w:rsidRPr="00DA3731">
        <w:rPr>
          <w:sz w:val="22"/>
          <w:szCs w:val="22"/>
        </w:rPr>
        <w:t>Schoolyard and outdoor areas</w:t>
      </w:r>
      <w:r w:rsidR="00731152">
        <w:rPr>
          <w:sz w:val="22"/>
          <w:szCs w:val="22"/>
        </w:rPr>
        <w:t xml:space="preserve"> (e.g. school garden, native plantings)</w:t>
      </w:r>
    </w:p>
    <w:p w:rsidR="00DA3731" w:rsidRPr="00DA3731" w:rsidRDefault="00DA3731" w:rsidP="00DA3731">
      <w:pPr>
        <w:pStyle w:val="ListParagraph"/>
        <w:widowControl w:val="0"/>
        <w:numPr>
          <w:ilvl w:val="0"/>
          <w:numId w:val="16"/>
        </w:numPr>
        <w:autoSpaceDE w:val="0"/>
        <w:autoSpaceDN w:val="0"/>
        <w:adjustRightInd w:val="0"/>
        <w:ind w:right="312"/>
        <w:rPr>
          <w:sz w:val="22"/>
          <w:szCs w:val="22"/>
        </w:rPr>
      </w:pPr>
      <w:r w:rsidRPr="00DA3731">
        <w:rPr>
          <w:sz w:val="22"/>
          <w:szCs w:val="22"/>
        </w:rPr>
        <w:t>Transportation</w:t>
      </w:r>
      <w:r w:rsidR="00F1641B">
        <w:rPr>
          <w:sz w:val="22"/>
          <w:szCs w:val="22"/>
        </w:rPr>
        <w:t xml:space="preserve"> (e.g. incentivizing carpools or biking, offset carbon footprint of buses)</w:t>
      </w:r>
    </w:p>
    <w:p w:rsidR="00DA3731" w:rsidRPr="00731152" w:rsidRDefault="00DA3731" w:rsidP="00731152">
      <w:pPr>
        <w:pStyle w:val="ListParagraph"/>
        <w:widowControl w:val="0"/>
        <w:numPr>
          <w:ilvl w:val="0"/>
          <w:numId w:val="16"/>
        </w:numPr>
        <w:autoSpaceDE w:val="0"/>
        <w:autoSpaceDN w:val="0"/>
        <w:adjustRightInd w:val="0"/>
        <w:ind w:right="312"/>
        <w:rPr>
          <w:sz w:val="22"/>
          <w:szCs w:val="22"/>
        </w:rPr>
      </w:pPr>
      <w:r w:rsidRPr="00DA3731">
        <w:rPr>
          <w:sz w:val="22"/>
          <w:szCs w:val="22"/>
        </w:rPr>
        <w:t>Purchasing</w:t>
      </w:r>
      <w:r w:rsidR="00731152">
        <w:rPr>
          <w:sz w:val="22"/>
          <w:szCs w:val="22"/>
        </w:rPr>
        <w:t xml:space="preserve"> (e.g. </w:t>
      </w:r>
      <w:r w:rsidR="00731152" w:rsidRPr="00731152">
        <w:rPr>
          <w:sz w:val="22"/>
          <w:szCs w:val="22"/>
        </w:rPr>
        <w:t>purchasing office supplies made from recycled materials</w:t>
      </w:r>
      <w:r w:rsidR="00F1641B">
        <w:rPr>
          <w:sz w:val="22"/>
          <w:szCs w:val="22"/>
        </w:rPr>
        <w:t>, contracting with low-impact service providers, ensuring end-of-life recycling for purchases</w:t>
      </w:r>
      <w:r w:rsidR="00731152">
        <w:rPr>
          <w:sz w:val="22"/>
          <w:szCs w:val="22"/>
        </w:rPr>
        <w:t>)</w:t>
      </w:r>
    </w:p>
    <w:p w:rsidR="00D56DDB" w:rsidRPr="00DA3731" w:rsidRDefault="00D56DDB" w:rsidP="00DA3731">
      <w:pPr>
        <w:pStyle w:val="ListParagraph"/>
        <w:widowControl w:val="0"/>
        <w:numPr>
          <w:ilvl w:val="0"/>
          <w:numId w:val="16"/>
        </w:numPr>
        <w:autoSpaceDE w:val="0"/>
        <w:autoSpaceDN w:val="0"/>
        <w:adjustRightInd w:val="0"/>
        <w:ind w:right="312"/>
        <w:rPr>
          <w:rFonts w:ascii="Cambria" w:hAnsi="Cambria" w:cs="Times"/>
          <w:bCs/>
          <w:sz w:val="22"/>
          <w:szCs w:val="22"/>
        </w:rPr>
      </w:pPr>
      <w:r>
        <w:rPr>
          <w:sz w:val="22"/>
          <w:szCs w:val="22"/>
        </w:rPr>
        <w:t>Teacher training</w:t>
      </w:r>
      <w:r w:rsidR="00731152">
        <w:rPr>
          <w:sz w:val="22"/>
          <w:szCs w:val="22"/>
        </w:rPr>
        <w:t xml:space="preserve"> (e.g. school-wide or individual professional development, EE in PLCs)</w:t>
      </w:r>
    </w:p>
    <w:p w:rsidR="0009060E" w:rsidRDefault="0009060E" w:rsidP="0009060E">
      <w:pPr>
        <w:widowControl w:val="0"/>
        <w:autoSpaceDE w:val="0"/>
        <w:autoSpaceDN w:val="0"/>
        <w:adjustRightInd w:val="0"/>
        <w:ind w:right="312"/>
        <w:contextualSpacing/>
        <w:rPr>
          <w:rFonts w:ascii="Cambria" w:hAnsi="Cambria" w:cs="Times"/>
          <w:bCs/>
          <w:sz w:val="22"/>
          <w:szCs w:val="22"/>
        </w:rPr>
      </w:pPr>
    </w:p>
    <w:p w:rsidR="00711E20" w:rsidRPr="00F30FF3" w:rsidRDefault="001E602F" w:rsidP="00711E20">
      <w:pPr>
        <w:contextualSpacing/>
        <w:rPr>
          <w:rFonts w:ascii="Cambria" w:eastAsia="ヒラギノ角ゴ Pro W3" w:hAnsi="Cambria" w:cs="Times New Roman"/>
          <w:b/>
          <w:color w:val="1A7000"/>
          <w:sz w:val="22"/>
          <w:szCs w:val="22"/>
        </w:rPr>
      </w:pPr>
      <w:r w:rsidRPr="00531AC0">
        <w:rPr>
          <w:rFonts w:ascii="Cambria" w:hAnsi="Cambria"/>
          <w:b/>
          <w:sz w:val="22"/>
          <w:szCs w:val="22"/>
        </w:rPr>
        <w:fldChar w:fldCharType="begin">
          <w:ffData>
            <w:name w:val="Check1"/>
            <w:enabled/>
            <w:calcOnExit w:val="0"/>
            <w:checkBox>
              <w:sizeAuto/>
              <w:default w:val="0"/>
            </w:checkBox>
          </w:ffData>
        </w:fldChar>
      </w:r>
      <w:r w:rsidR="00711E20" w:rsidRPr="00531AC0">
        <w:rPr>
          <w:rFonts w:ascii="Cambria" w:hAnsi="Cambria"/>
          <w:b/>
          <w:sz w:val="22"/>
          <w:szCs w:val="22"/>
        </w:rPr>
        <w:instrText xml:space="preserve"> FORMCHECKBOX </w:instrText>
      </w:r>
      <w:r w:rsidR="00BA10E5">
        <w:rPr>
          <w:rFonts w:ascii="Cambria" w:hAnsi="Cambria"/>
          <w:b/>
          <w:sz w:val="22"/>
          <w:szCs w:val="22"/>
        </w:rPr>
      </w:r>
      <w:r w:rsidR="00BA10E5">
        <w:rPr>
          <w:rFonts w:ascii="Cambria" w:hAnsi="Cambria"/>
          <w:b/>
          <w:sz w:val="22"/>
          <w:szCs w:val="22"/>
        </w:rPr>
        <w:fldChar w:fldCharType="separate"/>
      </w:r>
      <w:r w:rsidRPr="00531AC0">
        <w:rPr>
          <w:rFonts w:ascii="Cambria" w:hAnsi="Cambria"/>
          <w:b/>
          <w:sz w:val="22"/>
          <w:szCs w:val="22"/>
        </w:rPr>
        <w:fldChar w:fldCharType="end"/>
      </w:r>
      <w:r w:rsidR="00711E20">
        <w:rPr>
          <w:rFonts w:ascii="Cambria" w:hAnsi="Cambria"/>
          <w:sz w:val="22"/>
          <w:szCs w:val="22"/>
        </w:rPr>
        <w:t xml:space="preserve"> </w:t>
      </w:r>
      <w:r w:rsidR="00711E20" w:rsidRPr="00F30FF3">
        <w:rPr>
          <w:rFonts w:ascii="Cambria" w:eastAsia="ヒラギノ角ゴ Pro W3" w:hAnsi="Cambria" w:cs="Times New Roman"/>
          <w:b/>
          <w:color w:val="1A7000"/>
          <w:sz w:val="22"/>
          <w:szCs w:val="22"/>
        </w:rPr>
        <w:t>Approaching Well-Developed</w:t>
      </w:r>
    </w:p>
    <w:p w:rsidR="00711E20" w:rsidRDefault="00711E20" w:rsidP="00711E20">
      <w:pPr>
        <w:tabs>
          <w:tab w:val="left" w:pos="2672"/>
        </w:tabs>
        <w:contextualSpacing/>
        <w:rPr>
          <w:sz w:val="22"/>
          <w:szCs w:val="22"/>
        </w:rPr>
      </w:pPr>
      <w:r>
        <w:rPr>
          <w:rFonts w:ascii="Cambria" w:hAnsi="Cambria" w:cs="Times"/>
          <w:bCs/>
          <w:sz w:val="22"/>
          <w:szCs w:val="22"/>
        </w:rPr>
        <w:t xml:space="preserve">The school </w:t>
      </w:r>
      <w:r w:rsidR="0009060E">
        <w:rPr>
          <w:rFonts w:ascii="Cambria" w:hAnsi="Cambria" w:cs="Times"/>
          <w:bCs/>
          <w:sz w:val="22"/>
          <w:szCs w:val="22"/>
        </w:rPr>
        <w:t xml:space="preserve">has a waste reduction and recycling program in place and </w:t>
      </w:r>
      <w:r>
        <w:rPr>
          <w:rFonts w:ascii="Cambria" w:hAnsi="Cambria" w:cs="Times"/>
          <w:bCs/>
          <w:sz w:val="22"/>
          <w:szCs w:val="22"/>
        </w:rPr>
        <w:t>meets three of the criteria listed above</w:t>
      </w:r>
      <w:r w:rsidR="00D56DDB">
        <w:rPr>
          <w:rFonts w:ascii="Cambria" w:hAnsi="Cambria" w:cs="Times"/>
          <w:bCs/>
          <w:sz w:val="22"/>
          <w:szCs w:val="22"/>
        </w:rPr>
        <w:t>.</w:t>
      </w:r>
    </w:p>
    <w:p w:rsidR="00711E20" w:rsidRDefault="00711E20" w:rsidP="00711E20">
      <w:pPr>
        <w:widowControl w:val="0"/>
        <w:autoSpaceDE w:val="0"/>
        <w:autoSpaceDN w:val="0"/>
        <w:adjustRightInd w:val="0"/>
        <w:ind w:left="570" w:right="312"/>
        <w:contextualSpacing/>
        <w:rPr>
          <w:rFonts w:ascii="Cambria" w:hAnsi="Cambria" w:cs="Times"/>
          <w:bCs/>
          <w:sz w:val="22"/>
          <w:szCs w:val="22"/>
        </w:rPr>
      </w:pPr>
    </w:p>
    <w:p w:rsidR="00711E20" w:rsidRPr="002A2C36" w:rsidRDefault="001E602F" w:rsidP="00711E20">
      <w:pPr>
        <w:contextualSpacing/>
        <w:rPr>
          <w:rFonts w:ascii="Cambria" w:hAnsi="Cambria"/>
          <w:sz w:val="22"/>
          <w:szCs w:val="22"/>
        </w:rPr>
      </w:pPr>
      <w:r w:rsidRPr="00531AC0">
        <w:rPr>
          <w:rFonts w:ascii="Cambria" w:hAnsi="Cambria"/>
          <w:b/>
          <w:sz w:val="22"/>
          <w:szCs w:val="22"/>
        </w:rPr>
        <w:fldChar w:fldCharType="begin">
          <w:ffData>
            <w:name w:val="Check1"/>
            <w:enabled/>
            <w:calcOnExit w:val="0"/>
            <w:checkBox>
              <w:sizeAuto/>
              <w:default w:val="0"/>
            </w:checkBox>
          </w:ffData>
        </w:fldChar>
      </w:r>
      <w:r w:rsidR="00711E20" w:rsidRPr="00531AC0">
        <w:rPr>
          <w:rFonts w:ascii="Cambria" w:hAnsi="Cambria"/>
          <w:b/>
          <w:sz w:val="22"/>
          <w:szCs w:val="22"/>
        </w:rPr>
        <w:instrText xml:space="preserve"> FORMCHECKBOX </w:instrText>
      </w:r>
      <w:r w:rsidR="00BA10E5">
        <w:rPr>
          <w:rFonts w:ascii="Cambria" w:hAnsi="Cambria"/>
          <w:b/>
          <w:sz w:val="22"/>
          <w:szCs w:val="22"/>
        </w:rPr>
      </w:r>
      <w:r w:rsidR="00BA10E5">
        <w:rPr>
          <w:rFonts w:ascii="Cambria" w:hAnsi="Cambria"/>
          <w:b/>
          <w:sz w:val="22"/>
          <w:szCs w:val="22"/>
        </w:rPr>
        <w:fldChar w:fldCharType="separate"/>
      </w:r>
      <w:r w:rsidRPr="00531AC0">
        <w:rPr>
          <w:rFonts w:ascii="Cambria" w:hAnsi="Cambria"/>
          <w:b/>
          <w:sz w:val="22"/>
          <w:szCs w:val="22"/>
        </w:rPr>
        <w:fldChar w:fldCharType="end"/>
      </w:r>
      <w:r w:rsidR="00711E20">
        <w:rPr>
          <w:rFonts w:ascii="Cambria" w:hAnsi="Cambria"/>
          <w:sz w:val="22"/>
          <w:szCs w:val="22"/>
        </w:rPr>
        <w:t xml:space="preserve"> </w:t>
      </w:r>
      <w:r w:rsidR="00711E20" w:rsidRPr="00F30FF3">
        <w:rPr>
          <w:rFonts w:ascii="Cambria" w:eastAsia="ヒラギノ角ゴ Pro W3" w:hAnsi="Cambria" w:cs="Times New Roman"/>
          <w:b/>
          <w:color w:val="D55800"/>
          <w:sz w:val="22"/>
          <w:szCs w:val="22"/>
        </w:rPr>
        <w:t>Partially Developed</w:t>
      </w:r>
    </w:p>
    <w:p w:rsidR="0009060E" w:rsidRDefault="0009060E" w:rsidP="0009060E">
      <w:pPr>
        <w:tabs>
          <w:tab w:val="left" w:pos="2672"/>
        </w:tabs>
        <w:contextualSpacing/>
        <w:rPr>
          <w:sz w:val="22"/>
          <w:szCs w:val="22"/>
        </w:rPr>
      </w:pPr>
      <w:r>
        <w:rPr>
          <w:rFonts w:ascii="Cambria" w:hAnsi="Cambria" w:cs="Times"/>
          <w:bCs/>
          <w:sz w:val="22"/>
          <w:szCs w:val="22"/>
        </w:rPr>
        <w:t>The school has a waste reduction and recycling program in place and meets two of the criteria listed above</w:t>
      </w:r>
      <w:r w:rsidR="00D56DDB">
        <w:rPr>
          <w:rFonts w:ascii="Cambria" w:hAnsi="Cambria" w:cs="Times"/>
          <w:bCs/>
          <w:sz w:val="22"/>
          <w:szCs w:val="22"/>
        </w:rPr>
        <w:t>.</w:t>
      </w:r>
    </w:p>
    <w:p w:rsidR="00711E20" w:rsidRDefault="00711E20" w:rsidP="0009060E">
      <w:pPr>
        <w:widowControl w:val="0"/>
        <w:autoSpaceDE w:val="0"/>
        <w:autoSpaceDN w:val="0"/>
        <w:adjustRightInd w:val="0"/>
        <w:ind w:right="312"/>
        <w:contextualSpacing/>
        <w:rPr>
          <w:rFonts w:ascii="Cambria" w:hAnsi="Cambria" w:cs="Times"/>
          <w:bCs/>
          <w:sz w:val="22"/>
          <w:szCs w:val="22"/>
        </w:rPr>
      </w:pPr>
    </w:p>
    <w:p w:rsidR="00711E20" w:rsidRPr="002A2C36" w:rsidRDefault="001E602F" w:rsidP="00711E20">
      <w:pPr>
        <w:contextualSpacing/>
        <w:rPr>
          <w:rFonts w:ascii="Cambria" w:hAnsi="Cambria"/>
          <w:sz w:val="22"/>
          <w:szCs w:val="22"/>
        </w:rPr>
      </w:pPr>
      <w:r w:rsidRPr="00531AC0">
        <w:rPr>
          <w:rFonts w:ascii="Cambria" w:hAnsi="Cambria"/>
          <w:b/>
          <w:sz w:val="22"/>
          <w:szCs w:val="22"/>
        </w:rPr>
        <w:fldChar w:fldCharType="begin">
          <w:ffData>
            <w:name w:val="Check1"/>
            <w:enabled/>
            <w:calcOnExit w:val="0"/>
            <w:checkBox>
              <w:sizeAuto/>
              <w:default w:val="0"/>
            </w:checkBox>
          </w:ffData>
        </w:fldChar>
      </w:r>
      <w:r w:rsidR="00711E20" w:rsidRPr="00531AC0">
        <w:rPr>
          <w:rFonts w:ascii="Cambria" w:hAnsi="Cambria"/>
          <w:b/>
          <w:sz w:val="22"/>
          <w:szCs w:val="22"/>
        </w:rPr>
        <w:instrText xml:space="preserve"> FORMCHECKBOX </w:instrText>
      </w:r>
      <w:r w:rsidR="00BA10E5">
        <w:rPr>
          <w:rFonts w:ascii="Cambria" w:hAnsi="Cambria"/>
          <w:b/>
          <w:sz w:val="22"/>
          <w:szCs w:val="22"/>
        </w:rPr>
      </w:r>
      <w:r w:rsidR="00BA10E5">
        <w:rPr>
          <w:rFonts w:ascii="Cambria" w:hAnsi="Cambria"/>
          <w:b/>
          <w:sz w:val="22"/>
          <w:szCs w:val="22"/>
        </w:rPr>
        <w:fldChar w:fldCharType="separate"/>
      </w:r>
      <w:r w:rsidRPr="00531AC0">
        <w:rPr>
          <w:rFonts w:ascii="Cambria" w:hAnsi="Cambria"/>
          <w:b/>
          <w:sz w:val="22"/>
          <w:szCs w:val="22"/>
        </w:rPr>
        <w:fldChar w:fldCharType="end"/>
      </w:r>
      <w:r w:rsidR="00711E20">
        <w:rPr>
          <w:rFonts w:ascii="Cambria" w:hAnsi="Cambria"/>
          <w:b/>
          <w:sz w:val="22"/>
          <w:szCs w:val="22"/>
        </w:rPr>
        <w:t xml:space="preserve"> </w:t>
      </w:r>
      <w:r w:rsidR="00711E20" w:rsidRPr="00F30FF3">
        <w:rPr>
          <w:rFonts w:ascii="Cambria" w:eastAsia="ヒラギノ角ゴ Pro W3" w:hAnsi="Cambria" w:cs="Times New Roman"/>
          <w:b/>
          <w:color w:val="F40000"/>
          <w:sz w:val="22"/>
          <w:szCs w:val="22"/>
        </w:rPr>
        <w:t>Minimally Developed</w:t>
      </w:r>
    </w:p>
    <w:p w:rsidR="0009060E" w:rsidRDefault="0009060E" w:rsidP="0009060E">
      <w:pPr>
        <w:tabs>
          <w:tab w:val="left" w:pos="2672"/>
        </w:tabs>
        <w:contextualSpacing/>
        <w:rPr>
          <w:sz w:val="22"/>
          <w:szCs w:val="22"/>
        </w:rPr>
      </w:pPr>
      <w:r>
        <w:rPr>
          <w:rFonts w:ascii="Cambria" w:hAnsi="Cambria" w:cs="Times"/>
          <w:bCs/>
          <w:sz w:val="22"/>
          <w:szCs w:val="22"/>
        </w:rPr>
        <w:t xml:space="preserve">The school has a waste reduction and recycling program in place and meets </w:t>
      </w:r>
      <w:r w:rsidR="00DA3731">
        <w:rPr>
          <w:rFonts w:ascii="Cambria" w:hAnsi="Cambria" w:cs="Times"/>
          <w:bCs/>
          <w:sz w:val="22"/>
          <w:szCs w:val="22"/>
        </w:rPr>
        <w:t>one</w:t>
      </w:r>
      <w:r>
        <w:rPr>
          <w:rFonts w:ascii="Cambria" w:hAnsi="Cambria" w:cs="Times"/>
          <w:bCs/>
          <w:sz w:val="22"/>
          <w:szCs w:val="22"/>
        </w:rPr>
        <w:t xml:space="preserve"> of the criteria listed above.</w:t>
      </w:r>
    </w:p>
    <w:p w:rsidR="00711E20" w:rsidRPr="00531AC0" w:rsidRDefault="00711E20" w:rsidP="00711E20">
      <w:pPr>
        <w:contextualSpacing/>
        <w:rPr>
          <w:rFonts w:ascii="Cambria" w:hAnsi="Cambria"/>
          <w:b/>
          <w:sz w:val="22"/>
          <w:szCs w:val="22"/>
        </w:rPr>
      </w:pPr>
    </w:p>
    <w:p w:rsidR="00711E20" w:rsidRDefault="001E602F" w:rsidP="00711E20">
      <w:pPr>
        <w:contextualSpacing/>
        <w:rPr>
          <w:rFonts w:ascii="Cambria" w:hAnsi="Cambria"/>
          <w:b/>
          <w:sz w:val="22"/>
          <w:szCs w:val="22"/>
        </w:rPr>
      </w:pPr>
      <w:r w:rsidRPr="00531AC0">
        <w:rPr>
          <w:rFonts w:ascii="Cambria" w:hAnsi="Cambria"/>
          <w:b/>
          <w:sz w:val="22"/>
          <w:szCs w:val="22"/>
        </w:rPr>
        <w:fldChar w:fldCharType="begin">
          <w:ffData>
            <w:name w:val="Check1"/>
            <w:enabled/>
            <w:calcOnExit w:val="0"/>
            <w:checkBox>
              <w:sizeAuto/>
              <w:default w:val="0"/>
            </w:checkBox>
          </w:ffData>
        </w:fldChar>
      </w:r>
      <w:r w:rsidR="00711E20" w:rsidRPr="00531AC0">
        <w:rPr>
          <w:rFonts w:ascii="Cambria" w:hAnsi="Cambria"/>
          <w:b/>
          <w:sz w:val="22"/>
          <w:szCs w:val="22"/>
        </w:rPr>
        <w:instrText xml:space="preserve"> FORMCHECKBOX </w:instrText>
      </w:r>
      <w:r w:rsidR="00BA10E5">
        <w:rPr>
          <w:rFonts w:ascii="Cambria" w:hAnsi="Cambria"/>
          <w:b/>
          <w:sz w:val="22"/>
          <w:szCs w:val="22"/>
        </w:rPr>
      </w:r>
      <w:r w:rsidR="00BA10E5">
        <w:rPr>
          <w:rFonts w:ascii="Cambria" w:hAnsi="Cambria"/>
          <w:b/>
          <w:sz w:val="22"/>
          <w:szCs w:val="22"/>
        </w:rPr>
        <w:fldChar w:fldCharType="separate"/>
      </w:r>
      <w:r w:rsidRPr="00531AC0">
        <w:rPr>
          <w:rFonts w:ascii="Cambria" w:hAnsi="Cambria"/>
          <w:b/>
          <w:sz w:val="22"/>
          <w:szCs w:val="22"/>
        </w:rPr>
        <w:fldChar w:fldCharType="end"/>
      </w:r>
      <w:r w:rsidR="00711E20">
        <w:rPr>
          <w:rFonts w:ascii="Cambria" w:hAnsi="Cambria"/>
          <w:sz w:val="22"/>
          <w:szCs w:val="22"/>
        </w:rPr>
        <w:t xml:space="preserve"> </w:t>
      </w:r>
      <w:r w:rsidR="00711E20">
        <w:rPr>
          <w:rFonts w:ascii="Cambria" w:hAnsi="Cambria"/>
          <w:b/>
          <w:sz w:val="22"/>
          <w:szCs w:val="22"/>
        </w:rPr>
        <w:t>Undeveloped</w:t>
      </w:r>
    </w:p>
    <w:p w:rsidR="0009060E" w:rsidRDefault="0009060E" w:rsidP="0009060E">
      <w:pPr>
        <w:tabs>
          <w:tab w:val="left" w:pos="2672"/>
        </w:tabs>
        <w:contextualSpacing/>
        <w:rPr>
          <w:sz w:val="22"/>
          <w:szCs w:val="22"/>
        </w:rPr>
      </w:pPr>
      <w:r>
        <w:rPr>
          <w:rFonts w:ascii="Cambria" w:hAnsi="Cambria" w:cs="Times"/>
          <w:bCs/>
          <w:sz w:val="22"/>
          <w:szCs w:val="22"/>
        </w:rPr>
        <w:t>The school does not have a waste reduction and recycling program in place or does not meet any of the criteria listed above.</w:t>
      </w:r>
    </w:p>
    <w:p w:rsidR="00DA3731" w:rsidRDefault="00DA3731" w:rsidP="00DA3731">
      <w:pPr>
        <w:contextualSpacing/>
        <w:rPr>
          <w:rFonts w:ascii="Cambria" w:hAnsi="Cambria"/>
          <w:sz w:val="22"/>
          <w:szCs w:val="22"/>
        </w:rPr>
      </w:pPr>
    </w:p>
    <w:p w:rsidR="00DA3731" w:rsidRPr="006F72B0" w:rsidRDefault="00DA3731" w:rsidP="00DA3731">
      <w:pPr>
        <w:contextualSpacing/>
        <w:rPr>
          <w:rFonts w:ascii="Cambria" w:hAnsi="Cambria"/>
        </w:rPr>
      </w:pPr>
      <w:r w:rsidRPr="006F72B0">
        <w:rPr>
          <w:rFonts w:ascii="Cambria" w:hAnsi="Cambria"/>
          <w:b/>
        </w:rPr>
        <w:t>Analysis:</w:t>
      </w:r>
    </w:p>
    <w:p w:rsidR="00FD7C7D" w:rsidRDefault="00FD7C7D" w:rsidP="00EE78B0">
      <w:pPr>
        <w:rPr>
          <w:rFonts w:ascii="Cambria" w:hAnsi="Cambria"/>
          <w:sz w:val="22"/>
          <w:szCs w:val="22"/>
        </w:rPr>
      </w:pPr>
    </w:p>
    <w:p w:rsidR="005A41F5" w:rsidRPr="005A41F5" w:rsidRDefault="005A41F5" w:rsidP="00DD0566">
      <w:pPr>
        <w:rPr>
          <w:rFonts w:ascii="Cambria" w:hAnsi="Cambria"/>
          <w:sz w:val="22"/>
          <w:szCs w:val="22"/>
        </w:rPr>
      </w:pPr>
    </w:p>
    <w:sectPr w:rsidR="005A41F5" w:rsidRPr="005A41F5" w:rsidSect="00B601B3">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0E5" w:rsidRDefault="00BA10E5" w:rsidP="007014EB">
      <w:r>
        <w:separator/>
      </w:r>
    </w:p>
  </w:endnote>
  <w:endnote w:type="continuationSeparator" w:id="0">
    <w:p w:rsidR="00BA10E5" w:rsidRDefault="00BA10E5" w:rsidP="00701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ade Gothic LT Std">
    <w:panose1 w:val="00000000000000000000"/>
    <w:charset w:val="00"/>
    <w:family w:val="modern"/>
    <w:notTrueType/>
    <w:pitch w:val="default"/>
    <w:sig w:usb0="00000003" w:usb1="00000000" w:usb2="00000000" w:usb3="00000000" w:csb0="00000001" w:csb1="00000000"/>
  </w:font>
  <w:font w:name="Lucida Grande">
    <w:altName w:val="Times New Roman"/>
    <w:panose1 w:val="00000000000000000000"/>
    <w:charset w:val="00"/>
    <w:family w:val="roman"/>
    <w:notTrueType/>
    <w:pitch w:val="default"/>
  </w:font>
  <w:font w:name="ヒラギノ角ゴ Pro W3">
    <w:altName w:val="MS Gothic"/>
    <w:charset w:val="4E"/>
    <w:family w:val="auto"/>
    <w:pitch w:val="variable"/>
    <w:sig w:usb0="00000000" w:usb1="7AC7FFFF" w:usb2="00000012" w:usb3="00000000" w:csb0="0002000D" w:csb1="00000000"/>
  </w:font>
  <w:font w:name="Palatino">
    <w:charset w:val="00"/>
    <w:family w:val="auto"/>
    <w:pitch w:val="variable"/>
    <w:sig w:usb0="A00002FF" w:usb1="7800205A" w:usb2="14600000" w:usb3="00000000" w:csb0="00000193"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1D1" w:rsidRDefault="001E602F" w:rsidP="005E4E85">
    <w:pPr>
      <w:pStyle w:val="Footer"/>
      <w:framePr w:wrap="around" w:vAnchor="text" w:hAnchor="margin" w:xAlign="right" w:y="1"/>
      <w:rPr>
        <w:rStyle w:val="PageNumber"/>
      </w:rPr>
    </w:pPr>
    <w:r>
      <w:rPr>
        <w:rStyle w:val="PageNumber"/>
      </w:rPr>
      <w:fldChar w:fldCharType="begin"/>
    </w:r>
    <w:r w:rsidR="000861D1">
      <w:rPr>
        <w:rStyle w:val="PageNumber"/>
      </w:rPr>
      <w:instrText xml:space="preserve">PAGE  </w:instrText>
    </w:r>
    <w:r>
      <w:rPr>
        <w:rStyle w:val="PageNumber"/>
      </w:rPr>
      <w:fldChar w:fldCharType="end"/>
    </w:r>
  </w:p>
  <w:p w:rsidR="000861D1" w:rsidRDefault="000861D1" w:rsidP="002301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1D1" w:rsidRPr="00230143" w:rsidRDefault="001E602F" w:rsidP="005E4E85">
    <w:pPr>
      <w:pStyle w:val="Footer"/>
      <w:framePr w:wrap="around" w:vAnchor="text" w:hAnchor="margin" w:xAlign="right" w:y="1"/>
      <w:rPr>
        <w:rStyle w:val="PageNumber"/>
        <w:sz w:val="22"/>
        <w:szCs w:val="22"/>
      </w:rPr>
    </w:pPr>
    <w:r w:rsidRPr="00230143">
      <w:rPr>
        <w:rStyle w:val="PageNumber"/>
        <w:sz w:val="22"/>
        <w:szCs w:val="22"/>
      </w:rPr>
      <w:fldChar w:fldCharType="begin"/>
    </w:r>
    <w:r w:rsidR="000861D1" w:rsidRPr="00230143">
      <w:rPr>
        <w:rStyle w:val="PageNumber"/>
        <w:sz w:val="22"/>
        <w:szCs w:val="22"/>
      </w:rPr>
      <w:instrText xml:space="preserve">PAGE  </w:instrText>
    </w:r>
    <w:r w:rsidRPr="00230143">
      <w:rPr>
        <w:rStyle w:val="PageNumber"/>
        <w:sz w:val="22"/>
        <w:szCs w:val="22"/>
      </w:rPr>
      <w:fldChar w:fldCharType="separate"/>
    </w:r>
    <w:r w:rsidR="00601FC6">
      <w:rPr>
        <w:rStyle w:val="PageNumber"/>
        <w:noProof/>
        <w:sz w:val="22"/>
        <w:szCs w:val="22"/>
      </w:rPr>
      <w:t>14</w:t>
    </w:r>
    <w:r w:rsidRPr="00230143">
      <w:rPr>
        <w:rStyle w:val="PageNumber"/>
        <w:sz w:val="22"/>
        <w:szCs w:val="22"/>
      </w:rPr>
      <w:fldChar w:fldCharType="end"/>
    </w:r>
  </w:p>
  <w:p w:rsidR="000861D1" w:rsidRPr="008D208B" w:rsidRDefault="00307BF1" w:rsidP="00BB19D2">
    <w:pPr>
      <w:pStyle w:val="Footer"/>
      <w:ind w:right="360"/>
      <w:rPr>
        <w:sz w:val="18"/>
        <w:szCs w:val="18"/>
      </w:rPr>
    </w:pPr>
    <w:r>
      <w:rPr>
        <w:sz w:val="18"/>
        <w:szCs w:val="18"/>
      </w:rPr>
      <w:t>SCHOOL NAME</w:t>
    </w:r>
    <w:r w:rsidR="000861D1" w:rsidRPr="008D208B">
      <w:rPr>
        <w:sz w:val="18"/>
        <w:szCs w:val="18"/>
      </w:rPr>
      <w:t xml:space="preserve"> </w:t>
    </w:r>
    <w:r w:rsidR="000861D1">
      <w:rPr>
        <w:sz w:val="18"/>
        <w:szCs w:val="18"/>
      </w:rPr>
      <w:t>Environmental Education</w:t>
    </w:r>
    <w:r w:rsidR="000861D1" w:rsidRPr="008D208B">
      <w:rPr>
        <w:sz w:val="18"/>
        <w:szCs w:val="18"/>
      </w:rPr>
      <w:t xml:space="preserve"> Performance Evaluation</w:t>
    </w:r>
    <w:r w:rsidR="000861D1">
      <w:rPr>
        <w:sz w:val="18"/>
        <w:szCs w:val="18"/>
      </w:rPr>
      <w:t xml:space="preserve"> |</w:t>
    </w:r>
    <w:r w:rsidR="000861D1" w:rsidRPr="008D208B">
      <w:rPr>
        <w:sz w:val="18"/>
        <w:szCs w:val="18"/>
      </w:rPr>
      <w:t xml:space="preserve"> </w:t>
    </w:r>
    <w:r>
      <w:rPr>
        <w:sz w:val="18"/>
        <w:szCs w:val="18"/>
      </w:rPr>
      <w:t>DATE ISSUED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FC6" w:rsidRDefault="00601F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0E5" w:rsidRDefault="00BA10E5" w:rsidP="007014EB">
      <w:r>
        <w:separator/>
      </w:r>
    </w:p>
  </w:footnote>
  <w:footnote w:type="continuationSeparator" w:id="0">
    <w:p w:rsidR="00BA10E5" w:rsidRDefault="00BA10E5" w:rsidP="007014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1D1" w:rsidRDefault="00601FC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9139063" o:spid="_x0000_s2056" type="#_x0000_t75" style="position:absolute;margin-left:0;margin-top:0;width:467.95pt;height:563.6pt;z-index:-251657216;mso-position-horizontal:center;mso-position-horizontal-relative:margin;mso-position-vertical:center;mso-position-vertical-relative:margin" o:allowincell="f">
          <v:imagedata r:id="rId1" o:title="OW icon only-black"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1D1" w:rsidRDefault="00601FC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9139064" o:spid="_x0000_s2057" type="#_x0000_t75" style="position:absolute;margin-left:0;margin-top:0;width:467.95pt;height:563.6pt;z-index:-251656192;mso-position-horizontal:center;mso-position-horizontal-relative:margin;mso-position-vertical:center;mso-position-vertical-relative:margin" o:allowincell="f">
          <v:imagedata r:id="rId1" o:title="OW icon only-black"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1D1" w:rsidRDefault="00601FC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9139062" o:spid="_x0000_s2055" type="#_x0000_t75" style="position:absolute;margin-left:0;margin-top:0;width:467.95pt;height:563.6pt;z-index:-251658240;mso-position-horizontal:center;mso-position-horizontal-relative:margin;mso-position-vertical:center;mso-position-vertical-relative:margin" o:allowincell="f">
          <v:imagedata r:id="rId1" o:title="OW icon only-black"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B8A"/>
    <w:multiLevelType w:val="hybridMultilevel"/>
    <w:tmpl w:val="D6286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B4330"/>
    <w:multiLevelType w:val="hybridMultilevel"/>
    <w:tmpl w:val="77FEB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F70C7"/>
    <w:multiLevelType w:val="hybridMultilevel"/>
    <w:tmpl w:val="9940CB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BC6899"/>
    <w:multiLevelType w:val="hybridMultilevel"/>
    <w:tmpl w:val="17DA6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FA57CF"/>
    <w:multiLevelType w:val="hybridMultilevel"/>
    <w:tmpl w:val="77FEB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0C1017"/>
    <w:multiLevelType w:val="hybridMultilevel"/>
    <w:tmpl w:val="77FEB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49373A"/>
    <w:multiLevelType w:val="hybridMultilevel"/>
    <w:tmpl w:val="E8EE7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BF1F6E"/>
    <w:multiLevelType w:val="hybridMultilevel"/>
    <w:tmpl w:val="E3A82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DF48DD"/>
    <w:multiLevelType w:val="hybridMultilevel"/>
    <w:tmpl w:val="34C2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FC339A"/>
    <w:multiLevelType w:val="hybridMultilevel"/>
    <w:tmpl w:val="C0DC5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C34513"/>
    <w:multiLevelType w:val="hybridMultilevel"/>
    <w:tmpl w:val="5F720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421528"/>
    <w:multiLevelType w:val="hybridMultilevel"/>
    <w:tmpl w:val="9048C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4A3FFB"/>
    <w:multiLevelType w:val="multilevel"/>
    <w:tmpl w:val="9E64D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562590"/>
    <w:multiLevelType w:val="hybridMultilevel"/>
    <w:tmpl w:val="A1FCD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2F5A40"/>
    <w:multiLevelType w:val="multilevel"/>
    <w:tmpl w:val="12C68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836123"/>
    <w:multiLevelType w:val="hybridMultilevel"/>
    <w:tmpl w:val="6E0AF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8D3A89"/>
    <w:multiLevelType w:val="hybridMultilevel"/>
    <w:tmpl w:val="B41C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004F00"/>
    <w:multiLevelType w:val="hybridMultilevel"/>
    <w:tmpl w:val="DFF68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AC107B"/>
    <w:multiLevelType w:val="hybridMultilevel"/>
    <w:tmpl w:val="BE58D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E97FA8"/>
    <w:multiLevelType w:val="hybridMultilevel"/>
    <w:tmpl w:val="77FEB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2D3ED8"/>
    <w:multiLevelType w:val="hybridMultilevel"/>
    <w:tmpl w:val="77FEB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395F9D"/>
    <w:multiLevelType w:val="hybridMultilevel"/>
    <w:tmpl w:val="B2F4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15"/>
  </w:num>
  <w:num w:numId="5">
    <w:abstractNumId w:val="21"/>
  </w:num>
  <w:num w:numId="6">
    <w:abstractNumId w:val="7"/>
  </w:num>
  <w:num w:numId="7">
    <w:abstractNumId w:val="3"/>
  </w:num>
  <w:num w:numId="8">
    <w:abstractNumId w:val="13"/>
  </w:num>
  <w:num w:numId="9">
    <w:abstractNumId w:val="16"/>
  </w:num>
  <w:num w:numId="10">
    <w:abstractNumId w:val="18"/>
  </w:num>
  <w:num w:numId="11">
    <w:abstractNumId w:val="14"/>
  </w:num>
  <w:num w:numId="12">
    <w:abstractNumId w:val="17"/>
  </w:num>
  <w:num w:numId="13">
    <w:abstractNumId w:val="6"/>
  </w:num>
  <w:num w:numId="14">
    <w:abstractNumId w:val="2"/>
  </w:num>
  <w:num w:numId="15">
    <w:abstractNumId w:val="9"/>
  </w:num>
  <w:num w:numId="16">
    <w:abstractNumId w:val="10"/>
  </w:num>
  <w:num w:numId="17">
    <w:abstractNumId w:val="1"/>
  </w:num>
  <w:num w:numId="18">
    <w:abstractNumId w:val="4"/>
  </w:num>
  <w:num w:numId="19">
    <w:abstractNumId w:val="5"/>
  </w:num>
  <w:num w:numId="20">
    <w:abstractNumId w:val="19"/>
  </w:num>
  <w:num w:numId="21">
    <w:abstractNumId w:val="20"/>
  </w:num>
  <w:num w:numId="22">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8">
      <o:colormru v:ext="edit" colors="#4e6128,#008400,#0d481e"/>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165"/>
    <w:rsid w:val="00003C02"/>
    <w:rsid w:val="000076D7"/>
    <w:rsid w:val="00007CD4"/>
    <w:rsid w:val="000101EF"/>
    <w:rsid w:val="00015ADE"/>
    <w:rsid w:val="00016601"/>
    <w:rsid w:val="00020B76"/>
    <w:rsid w:val="000214E9"/>
    <w:rsid w:val="000224AC"/>
    <w:rsid w:val="000328F4"/>
    <w:rsid w:val="00034FAA"/>
    <w:rsid w:val="00044D67"/>
    <w:rsid w:val="00045435"/>
    <w:rsid w:val="00047619"/>
    <w:rsid w:val="000541AA"/>
    <w:rsid w:val="00062E8F"/>
    <w:rsid w:val="000662F8"/>
    <w:rsid w:val="00066752"/>
    <w:rsid w:val="0006676D"/>
    <w:rsid w:val="000710B3"/>
    <w:rsid w:val="00073441"/>
    <w:rsid w:val="000737BF"/>
    <w:rsid w:val="00074ED5"/>
    <w:rsid w:val="00075743"/>
    <w:rsid w:val="0008094D"/>
    <w:rsid w:val="00084541"/>
    <w:rsid w:val="000861D1"/>
    <w:rsid w:val="0008662B"/>
    <w:rsid w:val="0009060E"/>
    <w:rsid w:val="00090670"/>
    <w:rsid w:val="00091899"/>
    <w:rsid w:val="000932B5"/>
    <w:rsid w:val="00095EC0"/>
    <w:rsid w:val="0009638C"/>
    <w:rsid w:val="000A083E"/>
    <w:rsid w:val="000A12DC"/>
    <w:rsid w:val="000A5475"/>
    <w:rsid w:val="000A5756"/>
    <w:rsid w:val="000B3D32"/>
    <w:rsid w:val="000B4542"/>
    <w:rsid w:val="000C2D61"/>
    <w:rsid w:val="000C4449"/>
    <w:rsid w:val="000C566B"/>
    <w:rsid w:val="000C7FF8"/>
    <w:rsid w:val="000D21D6"/>
    <w:rsid w:val="000E2CA0"/>
    <w:rsid w:val="000E7C4B"/>
    <w:rsid w:val="000F13D8"/>
    <w:rsid w:val="000F424D"/>
    <w:rsid w:val="000F57B7"/>
    <w:rsid w:val="000F6021"/>
    <w:rsid w:val="00101C0F"/>
    <w:rsid w:val="00103E22"/>
    <w:rsid w:val="00106E11"/>
    <w:rsid w:val="00113E13"/>
    <w:rsid w:val="001142D0"/>
    <w:rsid w:val="00114B2B"/>
    <w:rsid w:val="00116BD2"/>
    <w:rsid w:val="00121738"/>
    <w:rsid w:val="001265DB"/>
    <w:rsid w:val="00126874"/>
    <w:rsid w:val="00131E28"/>
    <w:rsid w:val="00134038"/>
    <w:rsid w:val="001442B2"/>
    <w:rsid w:val="001467F6"/>
    <w:rsid w:val="00147D00"/>
    <w:rsid w:val="00151D07"/>
    <w:rsid w:val="00152B1B"/>
    <w:rsid w:val="00155DBD"/>
    <w:rsid w:val="001601BC"/>
    <w:rsid w:val="001634F2"/>
    <w:rsid w:val="00163D6D"/>
    <w:rsid w:val="0017447D"/>
    <w:rsid w:val="001745DB"/>
    <w:rsid w:val="0017617E"/>
    <w:rsid w:val="00193E34"/>
    <w:rsid w:val="00196F5A"/>
    <w:rsid w:val="001A3A6A"/>
    <w:rsid w:val="001A5B1A"/>
    <w:rsid w:val="001B6142"/>
    <w:rsid w:val="001B6616"/>
    <w:rsid w:val="001B7D4A"/>
    <w:rsid w:val="001D0D1C"/>
    <w:rsid w:val="001E3B7D"/>
    <w:rsid w:val="001E602F"/>
    <w:rsid w:val="001E60BB"/>
    <w:rsid w:val="001F7A49"/>
    <w:rsid w:val="00202AA5"/>
    <w:rsid w:val="002057F6"/>
    <w:rsid w:val="0021057C"/>
    <w:rsid w:val="00220FD6"/>
    <w:rsid w:val="00227DAA"/>
    <w:rsid w:val="00230143"/>
    <w:rsid w:val="002340B4"/>
    <w:rsid w:val="00234173"/>
    <w:rsid w:val="002361B5"/>
    <w:rsid w:val="0024431C"/>
    <w:rsid w:val="00244329"/>
    <w:rsid w:val="002521CE"/>
    <w:rsid w:val="002536CE"/>
    <w:rsid w:val="00257659"/>
    <w:rsid w:val="00263500"/>
    <w:rsid w:val="0026713C"/>
    <w:rsid w:val="002724FB"/>
    <w:rsid w:val="0027431B"/>
    <w:rsid w:val="00275009"/>
    <w:rsid w:val="0027721D"/>
    <w:rsid w:val="00277833"/>
    <w:rsid w:val="002807E5"/>
    <w:rsid w:val="00280E8F"/>
    <w:rsid w:val="00281B8F"/>
    <w:rsid w:val="0028530C"/>
    <w:rsid w:val="00286B10"/>
    <w:rsid w:val="00292F6B"/>
    <w:rsid w:val="00294485"/>
    <w:rsid w:val="002A2C36"/>
    <w:rsid w:val="002A3281"/>
    <w:rsid w:val="002B08F1"/>
    <w:rsid w:val="002B4D40"/>
    <w:rsid w:val="002C0111"/>
    <w:rsid w:val="002C0916"/>
    <w:rsid w:val="002C1611"/>
    <w:rsid w:val="002C2818"/>
    <w:rsid w:val="002C3B44"/>
    <w:rsid w:val="002C63F9"/>
    <w:rsid w:val="002C7B87"/>
    <w:rsid w:val="002D5E31"/>
    <w:rsid w:val="002E6BD6"/>
    <w:rsid w:val="002F01EB"/>
    <w:rsid w:val="00301676"/>
    <w:rsid w:val="00303791"/>
    <w:rsid w:val="003054E3"/>
    <w:rsid w:val="0030729A"/>
    <w:rsid w:val="00307BF1"/>
    <w:rsid w:val="00310311"/>
    <w:rsid w:val="00313209"/>
    <w:rsid w:val="00317A78"/>
    <w:rsid w:val="003211E3"/>
    <w:rsid w:val="003214F0"/>
    <w:rsid w:val="003245D8"/>
    <w:rsid w:val="00324D70"/>
    <w:rsid w:val="00326DFD"/>
    <w:rsid w:val="003316F6"/>
    <w:rsid w:val="0033581E"/>
    <w:rsid w:val="00342657"/>
    <w:rsid w:val="00343510"/>
    <w:rsid w:val="003459C9"/>
    <w:rsid w:val="00353D3C"/>
    <w:rsid w:val="0035675D"/>
    <w:rsid w:val="00364322"/>
    <w:rsid w:val="00366B13"/>
    <w:rsid w:val="003778E3"/>
    <w:rsid w:val="00393C32"/>
    <w:rsid w:val="003A236C"/>
    <w:rsid w:val="003A5B0F"/>
    <w:rsid w:val="003A6EF8"/>
    <w:rsid w:val="003A782D"/>
    <w:rsid w:val="003B416A"/>
    <w:rsid w:val="003B53AD"/>
    <w:rsid w:val="003C0287"/>
    <w:rsid w:val="003C41B7"/>
    <w:rsid w:val="003C6A8D"/>
    <w:rsid w:val="003C7EC4"/>
    <w:rsid w:val="003D43AD"/>
    <w:rsid w:val="003D53D1"/>
    <w:rsid w:val="003D5657"/>
    <w:rsid w:val="003E4314"/>
    <w:rsid w:val="003E513C"/>
    <w:rsid w:val="003F4478"/>
    <w:rsid w:val="0040732E"/>
    <w:rsid w:val="0041471C"/>
    <w:rsid w:val="00420596"/>
    <w:rsid w:val="00424CB4"/>
    <w:rsid w:val="00425956"/>
    <w:rsid w:val="00427F70"/>
    <w:rsid w:val="0043772F"/>
    <w:rsid w:val="00437E4E"/>
    <w:rsid w:val="0044196B"/>
    <w:rsid w:val="0044612D"/>
    <w:rsid w:val="004467C9"/>
    <w:rsid w:val="00447D96"/>
    <w:rsid w:val="00450E82"/>
    <w:rsid w:val="00452003"/>
    <w:rsid w:val="00453B84"/>
    <w:rsid w:val="00455E7F"/>
    <w:rsid w:val="00456D45"/>
    <w:rsid w:val="004653B8"/>
    <w:rsid w:val="00472508"/>
    <w:rsid w:val="00474BA7"/>
    <w:rsid w:val="004765FE"/>
    <w:rsid w:val="00476B22"/>
    <w:rsid w:val="00483DEA"/>
    <w:rsid w:val="004848DE"/>
    <w:rsid w:val="00485BC3"/>
    <w:rsid w:val="00495406"/>
    <w:rsid w:val="004959BC"/>
    <w:rsid w:val="00496694"/>
    <w:rsid w:val="004A1D2A"/>
    <w:rsid w:val="004A24B0"/>
    <w:rsid w:val="004A490F"/>
    <w:rsid w:val="004B0ABE"/>
    <w:rsid w:val="004B0DB7"/>
    <w:rsid w:val="004B42DA"/>
    <w:rsid w:val="004B522A"/>
    <w:rsid w:val="004B5D51"/>
    <w:rsid w:val="004C4BAE"/>
    <w:rsid w:val="004D1E89"/>
    <w:rsid w:val="004D4ACE"/>
    <w:rsid w:val="004E2878"/>
    <w:rsid w:val="004E5B61"/>
    <w:rsid w:val="004E769A"/>
    <w:rsid w:val="004F3933"/>
    <w:rsid w:val="004F46AE"/>
    <w:rsid w:val="004F7E29"/>
    <w:rsid w:val="0050087A"/>
    <w:rsid w:val="00506994"/>
    <w:rsid w:val="005101BE"/>
    <w:rsid w:val="00511B57"/>
    <w:rsid w:val="00512536"/>
    <w:rsid w:val="0051628C"/>
    <w:rsid w:val="0052056B"/>
    <w:rsid w:val="00522165"/>
    <w:rsid w:val="0052667E"/>
    <w:rsid w:val="00527D86"/>
    <w:rsid w:val="00530349"/>
    <w:rsid w:val="00531AC0"/>
    <w:rsid w:val="00540051"/>
    <w:rsid w:val="00546CF7"/>
    <w:rsid w:val="005511DE"/>
    <w:rsid w:val="00564067"/>
    <w:rsid w:val="0057760F"/>
    <w:rsid w:val="00582732"/>
    <w:rsid w:val="005833DD"/>
    <w:rsid w:val="00593303"/>
    <w:rsid w:val="005940F6"/>
    <w:rsid w:val="00596470"/>
    <w:rsid w:val="005A41F5"/>
    <w:rsid w:val="005A454F"/>
    <w:rsid w:val="005A751A"/>
    <w:rsid w:val="005B49B7"/>
    <w:rsid w:val="005B50A8"/>
    <w:rsid w:val="005B56EA"/>
    <w:rsid w:val="005B7063"/>
    <w:rsid w:val="005C2BAF"/>
    <w:rsid w:val="005C3099"/>
    <w:rsid w:val="005D0E17"/>
    <w:rsid w:val="005D6732"/>
    <w:rsid w:val="005E121B"/>
    <w:rsid w:val="005E15B8"/>
    <w:rsid w:val="005E4988"/>
    <w:rsid w:val="005E4E85"/>
    <w:rsid w:val="005E7685"/>
    <w:rsid w:val="005E7806"/>
    <w:rsid w:val="005F28D3"/>
    <w:rsid w:val="005F48FD"/>
    <w:rsid w:val="005F7C98"/>
    <w:rsid w:val="00601FC6"/>
    <w:rsid w:val="0060308B"/>
    <w:rsid w:val="00605EDF"/>
    <w:rsid w:val="00622947"/>
    <w:rsid w:val="0063157E"/>
    <w:rsid w:val="00634369"/>
    <w:rsid w:val="00635D69"/>
    <w:rsid w:val="0064203A"/>
    <w:rsid w:val="006423C4"/>
    <w:rsid w:val="00643986"/>
    <w:rsid w:val="00644CBC"/>
    <w:rsid w:val="006561CE"/>
    <w:rsid w:val="0066459C"/>
    <w:rsid w:val="00666538"/>
    <w:rsid w:val="006815E0"/>
    <w:rsid w:val="00682EA1"/>
    <w:rsid w:val="00691184"/>
    <w:rsid w:val="006945BD"/>
    <w:rsid w:val="006A0B05"/>
    <w:rsid w:val="006A1865"/>
    <w:rsid w:val="006B0EA2"/>
    <w:rsid w:val="006C09AB"/>
    <w:rsid w:val="006C76E3"/>
    <w:rsid w:val="006D1AE2"/>
    <w:rsid w:val="006E11E7"/>
    <w:rsid w:val="006E291B"/>
    <w:rsid w:val="006E713C"/>
    <w:rsid w:val="006E7DFB"/>
    <w:rsid w:val="006F406D"/>
    <w:rsid w:val="006F40BC"/>
    <w:rsid w:val="006F6018"/>
    <w:rsid w:val="006F72B0"/>
    <w:rsid w:val="006F76B4"/>
    <w:rsid w:val="007011FD"/>
    <w:rsid w:val="007014EB"/>
    <w:rsid w:val="00703AC2"/>
    <w:rsid w:val="007043D5"/>
    <w:rsid w:val="00705B74"/>
    <w:rsid w:val="00706B05"/>
    <w:rsid w:val="00706F99"/>
    <w:rsid w:val="00711E20"/>
    <w:rsid w:val="00713097"/>
    <w:rsid w:val="00723F47"/>
    <w:rsid w:val="00727BFF"/>
    <w:rsid w:val="00730D12"/>
    <w:rsid w:val="00730EA5"/>
    <w:rsid w:val="00731152"/>
    <w:rsid w:val="0073186F"/>
    <w:rsid w:val="007418B8"/>
    <w:rsid w:val="007447E9"/>
    <w:rsid w:val="007549BB"/>
    <w:rsid w:val="00757837"/>
    <w:rsid w:val="00771FAB"/>
    <w:rsid w:val="007739A6"/>
    <w:rsid w:val="0077465C"/>
    <w:rsid w:val="00781CAD"/>
    <w:rsid w:val="00783C3D"/>
    <w:rsid w:val="007861EC"/>
    <w:rsid w:val="00787CB8"/>
    <w:rsid w:val="00796221"/>
    <w:rsid w:val="007A0699"/>
    <w:rsid w:val="007A0BC4"/>
    <w:rsid w:val="007A6923"/>
    <w:rsid w:val="007A7D0E"/>
    <w:rsid w:val="007B1765"/>
    <w:rsid w:val="007B239D"/>
    <w:rsid w:val="007B7FAF"/>
    <w:rsid w:val="007C6DBF"/>
    <w:rsid w:val="007D1031"/>
    <w:rsid w:val="007D3937"/>
    <w:rsid w:val="007E5FCD"/>
    <w:rsid w:val="007E7E7A"/>
    <w:rsid w:val="007F13B8"/>
    <w:rsid w:val="007F3AE6"/>
    <w:rsid w:val="008035BB"/>
    <w:rsid w:val="00804F77"/>
    <w:rsid w:val="0080586D"/>
    <w:rsid w:val="00805D0B"/>
    <w:rsid w:val="008064CB"/>
    <w:rsid w:val="008119A3"/>
    <w:rsid w:val="00812A7C"/>
    <w:rsid w:val="00813D8B"/>
    <w:rsid w:val="0081752A"/>
    <w:rsid w:val="008228DF"/>
    <w:rsid w:val="00823E5F"/>
    <w:rsid w:val="00824397"/>
    <w:rsid w:val="00826771"/>
    <w:rsid w:val="00830A54"/>
    <w:rsid w:val="008315FF"/>
    <w:rsid w:val="00842875"/>
    <w:rsid w:val="00847F9C"/>
    <w:rsid w:val="0085416D"/>
    <w:rsid w:val="008567A7"/>
    <w:rsid w:val="00857D2E"/>
    <w:rsid w:val="00865C82"/>
    <w:rsid w:val="00867F74"/>
    <w:rsid w:val="0087635F"/>
    <w:rsid w:val="00880769"/>
    <w:rsid w:val="00883CA5"/>
    <w:rsid w:val="0088722F"/>
    <w:rsid w:val="008907E7"/>
    <w:rsid w:val="008919D5"/>
    <w:rsid w:val="008926AF"/>
    <w:rsid w:val="0089399E"/>
    <w:rsid w:val="00893F74"/>
    <w:rsid w:val="00896E23"/>
    <w:rsid w:val="00896E44"/>
    <w:rsid w:val="008A3880"/>
    <w:rsid w:val="008A3B85"/>
    <w:rsid w:val="008A7276"/>
    <w:rsid w:val="008A7B7C"/>
    <w:rsid w:val="008B1D94"/>
    <w:rsid w:val="008B4817"/>
    <w:rsid w:val="008C0E85"/>
    <w:rsid w:val="008C28E4"/>
    <w:rsid w:val="008D208B"/>
    <w:rsid w:val="008D2C44"/>
    <w:rsid w:val="008D2CBA"/>
    <w:rsid w:val="008E1DF6"/>
    <w:rsid w:val="008E2272"/>
    <w:rsid w:val="008E2AD4"/>
    <w:rsid w:val="008E5417"/>
    <w:rsid w:val="008E7AC7"/>
    <w:rsid w:val="008F26B9"/>
    <w:rsid w:val="008F582D"/>
    <w:rsid w:val="00900028"/>
    <w:rsid w:val="009004E2"/>
    <w:rsid w:val="00900723"/>
    <w:rsid w:val="009049EE"/>
    <w:rsid w:val="0090674C"/>
    <w:rsid w:val="00910566"/>
    <w:rsid w:val="009116E8"/>
    <w:rsid w:val="00912983"/>
    <w:rsid w:val="00912C4A"/>
    <w:rsid w:val="00920CD0"/>
    <w:rsid w:val="00924612"/>
    <w:rsid w:val="009326AB"/>
    <w:rsid w:val="00934011"/>
    <w:rsid w:val="00943242"/>
    <w:rsid w:val="009435D2"/>
    <w:rsid w:val="009465B3"/>
    <w:rsid w:val="00947757"/>
    <w:rsid w:val="00947A02"/>
    <w:rsid w:val="00960E31"/>
    <w:rsid w:val="00974265"/>
    <w:rsid w:val="00980AFA"/>
    <w:rsid w:val="00982F5F"/>
    <w:rsid w:val="009837F6"/>
    <w:rsid w:val="0099546C"/>
    <w:rsid w:val="00995C67"/>
    <w:rsid w:val="00996B87"/>
    <w:rsid w:val="00996C4F"/>
    <w:rsid w:val="009A0C52"/>
    <w:rsid w:val="009A19B5"/>
    <w:rsid w:val="009A2534"/>
    <w:rsid w:val="009A2BB4"/>
    <w:rsid w:val="009A3637"/>
    <w:rsid w:val="009A4873"/>
    <w:rsid w:val="009A72D4"/>
    <w:rsid w:val="009B6874"/>
    <w:rsid w:val="009C6F14"/>
    <w:rsid w:val="009D0B13"/>
    <w:rsid w:val="009E13BB"/>
    <w:rsid w:val="009E218B"/>
    <w:rsid w:val="009E3377"/>
    <w:rsid w:val="009E5D07"/>
    <w:rsid w:val="009E5E18"/>
    <w:rsid w:val="009F7C7E"/>
    <w:rsid w:val="00A1241F"/>
    <w:rsid w:val="00A142F9"/>
    <w:rsid w:val="00A22F93"/>
    <w:rsid w:val="00A316DD"/>
    <w:rsid w:val="00A339BB"/>
    <w:rsid w:val="00A3510D"/>
    <w:rsid w:val="00A35215"/>
    <w:rsid w:val="00A37020"/>
    <w:rsid w:val="00A40B33"/>
    <w:rsid w:val="00A412EC"/>
    <w:rsid w:val="00A4536A"/>
    <w:rsid w:val="00A619E9"/>
    <w:rsid w:val="00A64109"/>
    <w:rsid w:val="00A670D9"/>
    <w:rsid w:val="00A67F01"/>
    <w:rsid w:val="00A7172A"/>
    <w:rsid w:val="00A76887"/>
    <w:rsid w:val="00A77CB2"/>
    <w:rsid w:val="00A868A6"/>
    <w:rsid w:val="00A91545"/>
    <w:rsid w:val="00A93C2C"/>
    <w:rsid w:val="00AB4BA6"/>
    <w:rsid w:val="00AC20C1"/>
    <w:rsid w:val="00AC6F22"/>
    <w:rsid w:val="00AD0CFB"/>
    <w:rsid w:val="00AD3CF5"/>
    <w:rsid w:val="00AD69F8"/>
    <w:rsid w:val="00AD78B2"/>
    <w:rsid w:val="00AE067F"/>
    <w:rsid w:val="00AE3D88"/>
    <w:rsid w:val="00AE471B"/>
    <w:rsid w:val="00AF1C2A"/>
    <w:rsid w:val="00AF20B3"/>
    <w:rsid w:val="00AF2469"/>
    <w:rsid w:val="00B009AD"/>
    <w:rsid w:val="00B03423"/>
    <w:rsid w:val="00B04494"/>
    <w:rsid w:val="00B079D3"/>
    <w:rsid w:val="00B117F6"/>
    <w:rsid w:val="00B17928"/>
    <w:rsid w:val="00B17D6D"/>
    <w:rsid w:val="00B21414"/>
    <w:rsid w:val="00B256AE"/>
    <w:rsid w:val="00B307D1"/>
    <w:rsid w:val="00B35F30"/>
    <w:rsid w:val="00B37F84"/>
    <w:rsid w:val="00B400F5"/>
    <w:rsid w:val="00B40504"/>
    <w:rsid w:val="00B43815"/>
    <w:rsid w:val="00B450A3"/>
    <w:rsid w:val="00B525B2"/>
    <w:rsid w:val="00B52E19"/>
    <w:rsid w:val="00B533A5"/>
    <w:rsid w:val="00B601B3"/>
    <w:rsid w:val="00B61CEC"/>
    <w:rsid w:val="00B659D4"/>
    <w:rsid w:val="00B72939"/>
    <w:rsid w:val="00B82765"/>
    <w:rsid w:val="00B82935"/>
    <w:rsid w:val="00B82BC7"/>
    <w:rsid w:val="00B91BEF"/>
    <w:rsid w:val="00B97886"/>
    <w:rsid w:val="00BA10E5"/>
    <w:rsid w:val="00BA74B7"/>
    <w:rsid w:val="00BB0B3E"/>
    <w:rsid w:val="00BB19D2"/>
    <w:rsid w:val="00BB1ADD"/>
    <w:rsid w:val="00BB7BD1"/>
    <w:rsid w:val="00BC38FD"/>
    <w:rsid w:val="00BC6E43"/>
    <w:rsid w:val="00BD36E4"/>
    <w:rsid w:val="00BD51E7"/>
    <w:rsid w:val="00BD591C"/>
    <w:rsid w:val="00BF40DB"/>
    <w:rsid w:val="00BF4AD8"/>
    <w:rsid w:val="00BF7D95"/>
    <w:rsid w:val="00C0131E"/>
    <w:rsid w:val="00C0172C"/>
    <w:rsid w:val="00C04402"/>
    <w:rsid w:val="00C10B2E"/>
    <w:rsid w:val="00C1127C"/>
    <w:rsid w:val="00C16BB1"/>
    <w:rsid w:val="00C174DE"/>
    <w:rsid w:val="00C261D2"/>
    <w:rsid w:val="00C265A7"/>
    <w:rsid w:val="00C342C3"/>
    <w:rsid w:val="00C357BA"/>
    <w:rsid w:val="00C36E45"/>
    <w:rsid w:val="00C40EA0"/>
    <w:rsid w:val="00C47436"/>
    <w:rsid w:val="00C637E8"/>
    <w:rsid w:val="00C669EB"/>
    <w:rsid w:val="00C678BD"/>
    <w:rsid w:val="00C67DCB"/>
    <w:rsid w:val="00C7694E"/>
    <w:rsid w:val="00C81FA7"/>
    <w:rsid w:val="00C86971"/>
    <w:rsid w:val="00C922E3"/>
    <w:rsid w:val="00C944D2"/>
    <w:rsid w:val="00CA1670"/>
    <w:rsid w:val="00CA3BE5"/>
    <w:rsid w:val="00CB1E22"/>
    <w:rsid w:val="00CB66CA"/>
    <w:rsid w:val="00CC3246"/>
    <w:rsid w:val="00CD1C18"/>
    <w:rsid w:val="00CD42DF"/>
    <w:rsid w:val="00CD58E1"/>
    <w:rsid w:val="00CD6296"/>
    <w:rsid w:val="00CD6CC1"/>
    <w:rsid w:val="00CD7672"/>
    <w:rsid w:val="00CF291D"/>
    <w:rsid w:val="00CF36F0"/>
    <w:rsid w:val="00D00D31"/>
    <w:rsid w:val="00D0107E"/>
    <w:rsid w:val="00D01571"/>
    <w:rsid w:val="00D02B36"/>
    <w:rsid w:val="00D073F5"/>
    <w:rsid w:val="00D156AF"/>
    <w:rsid w:val="00D24200"/>
    <w:rsid w:val="00D24FC8"/>
    <w:rsid w:val="00D30C6C"/>
    <w:rsid w:val="00D30EBA"/>
    <w:rsid w:val="00D35607"/>
    <w:rsid w:val="00D35817"/>
    <w:rsid w:val="00D37598"/>
    <w:rsid w:val="00D47B9D"/>
    <w:rsid w:val="00D511F9"/>
    <w:rsid w:val="00D52338"/>
    <w:rsid w:val="00D52860"/>
    <w:rsid w:val="00D54E94"/>
    <w:rsid w:val="00D56459"/>
    <w:rsid w:val="00D56DDB"/>
    <w:rsid w:val="00D570C3"/>
    <w:rsid w:val="00D64FFC"/>
    <w:rsid w:val="00D65174"/>
    <w:rsid w:val="00D65D2F"/>
    <w:rsid w:val="00D715DA"/>
    <w:rsid w:val="00D75298"/>
    <w:rsid w:val="00D76A92"/>
    <w:rsid w:val="00D774CD"/>
    <w:rsid w:val="00D8384F"/>
    <w:rsid w:val="00D87C35"/>
    <w:rsid w:val="00D87F88"/>
    <w:rsid w:val="00D91C73"/>
    <w:rsid w:val="00D948DD"/>
    <w:rsid w:val="00DA3731"/>
    <w:rsid w:val="00DA3D2E"/>
    <w:rsid w:val="00DA5B11"/>
    <w:rsid w:val="00DA67DB"/>
    <w:rsid w:val="00DB0A48"/>
    <w:rsid w:val="00DB0BA6"/>
    <w:rsid w:val="00DB41F3"/>
    <w:rsid w:val="00DB4448"/>
    <w:rsid w:val="00DB620C"/>
    <w:rsid w:val="00DB778F"/>
    <w:rsid w:val="00DB790C"/>
    <w:rsid w:val="00DC147A"/>
    <w:rsid w:val="00DC5028"/>
    <w:rsid w:val="00DD0566"/>
    <w:rsid w:val="00DD45A7"/>
    <w:rsid w:val="00DE1CEE"/>
    <w:rsid w:val="00DE611C"/>
    <w:rsid w:val="00DF19BB"/>
    <w:rsid w:val="00DF417A"/>
    <w:rsid w:val="00DF77D6"/>
    <w:rsid w:val="00E05A4D"/>
    <w:rsid w:val="00E10766"/>
    <w:rsid w:val="00E1520D"/>
    <w:rsid w:val="00E22500"/>
    <w:rsid w:val="00E22A94"/>
    <w:rsid w:val="00E2409F"/>
    <w:rsid w:val="00E26573"/>
    <w:rsid w:val="00E30067"/>
    <w:rsid w:val="00E33B0B"/>
    <w:rsid w:val="00E40036"/>
    <w:rsid w:val="00E40242"/>
    <w:rsid w:val="00E45D95"/>
    <w:rsid w:val="00E50864"/>
    <w:rsid w:val="00E51D1A"/>
    <w:rsid w:val="00E56976"/>
    <w:rsid w:val="00E56C78"/>
    <w:rsid w:val="00E57897"/>
    <w:rsid w:val="00E639B9"/>
    <w:rsid w:val="00E71B6C"/>
    <w:rsid w:val="00E73324"/>
    <w:rsid w:val="00E73F68"/>
    <w:rsid w:val="00E80C3C"/>
    <w:rsid w:val="00E85383"/>
    <w:rsid w:val="00E87142"/>
    <w:rsid w:val="00E90182"/>
    <w:rsid w:val="00E9210B"/>
    <w:rsid w:val="00E936D5"/>
    <w:rsid w:val="00EA0219"/>
    <w:rsid w:val="00EA0DF8"/>
    <w:rsid w:val="00EB08A5"/>
    <w:rsid w:val="00EB1931"/>
    <w:rsid w:val="00EB55BD"/>
    <w:rsid w:val="00EC0063"/>
    <w:rsid w:val="00EC2022"/>
    <w:rsid w:val="00EC43DB"/>
    <w:rsid w:val="00EC6C1C"/>
    <w:rsid w:val="00ED19EF"/>
    <w:rsid w:val="00ED40FD"/>
    <w:rsid w:val="00ED5BA8"/>
    <w:rsid w:val="00ED6ACC"/>
    <w:rsid w:val="00EE4A62"/>
    <w:rsid w:val="00EE78B0"/>
    <w:rsid w:val="00EF0B84"/>
    <w:rsid w:val="00EF1ED8"/>
    <w:rsid w:val="00EF6E87"/>
    <w:rsid w:val="00F00279"/>
    <w:rsid w:val="00F03B5D"/>
    <w:rsid w:val="00F04318"/>
    <w:rsid w:val="00F11B6F"/>
    <w:rsid w:val="00F1641B"/>
    <w:rsid w:val="00F303F2"/>
    <w:rsid w:val="00F304BF"/>
    <w:rsid w:val="00F30FF3"/>
    <w:rsid w:val="00F33F92"/>
    <w:rsid w:val="00F61458"/>
    <w:rsid w:val="00F617EA"/>
    <w:rsid w:val="00F62F4C"/>
    <w:rsid w:val="00F66454"/>
    <w:rsid w:val="00F66DD4"/>
    <w:rsid w:val="00F70BDE"/>
    <w:rsid w:val="00F70CC7"/>
    <w:rsid w:val="00F7613F"/>
    <w:rsid w:val="00F819B0"/>
    <w:rsid w:val="00F82EEE"/>
    <w:rsid w:val="00F852DE"/>
    <w:rsid w:val="00F878D1"/>
    <w:rsid w:val="00F87DA4"/>
    <w:rsid w:val="00F90652"/>
    <w:rsid w:val="00F925E8"/>
    <w:rsid w:val="00F97A2C"/>
    <w:rsid w:val="00FA5534"/>
    <w:rsid w:val="00FA5919"/>
    <w:rsid w:val="00FB18A4"/>
    <w:rsid w:val="00FB656A"/>
    <w:rsid w:val="00FC53AD"/>
    <w:rsid w:val="00FC6672"/>
    <w:rsid w:val="00FD5739"/>
    <w:rsid w:val="00FD7C7D"/>
    <w:rsid w:val="00FE1447"/>
    <w:rsid w:val="00FE2EFA"/>
    <w:rsid w:val="00FE47C9"/>
    <w:rsid w:val="00FE712A"/>
    <w:rsid w:val="00FF1BCD"/>
    <w:rsid w:val="00FF382A"/>
    <w:rsid w:val="00FF4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colormru v:ext="edit" colors="#4e6128,#008400,#0d481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2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4BA6"/>
    <w:pPr>
      <w:ind w:left="720"/>
      <w:contextualSpacing/>
    </w:pPr>
  </w:style>
  <w:style w:type="paragraph" w:customStyle="1" w:styleId="Pa13">
    <w:name w:val="Pa13"/>
    <w:basedOn w:val="Normal"/>
    <w:next w:val="Normal"/>
    <w:uiPriority w:val="99"/>
    <w:rsid w:val="0027431B"/>
    <w:pPr>
      <w:autoSpaceDE w:val="0"/>
      <w:autoSpaceDN w:val="0"/>
      <w:adjustRightInd w:val="0"/>
      <w:spacing w:line="201" w:lineRule="atLeast"/>
    </w:pPr>
    <w:rPr>
      <w:rFonts w:ascii="Trade Gothic LT Std" w:hAnsi="Trade Gothic LT Std"/>
    </w:rPr>
  </w:style>
  <w:style w:type="character" w:customStyle="1" w:styleId="A9">
    <w:name w:val="A9"/>
    <w:uiPriority w:val="99"/>
    <w:rsid w:val="0027431B"/>
    <w:rPr>
      <w:rFonts w:cs="Trade Gothic LT Std"/>
      <w:b/>
      <w:bCs/>
      <w:color w:val="000000"/>
      <w:sz w:val="22"/>
      <w:szCs w:val="22"/>
    </w:rPr>
  </w:style>
  <w:style w:type="paragraph" w:customStyle="1" w:styleId="Pa15">
    <w:name w:val="Pa15"/>
    <w:basedOn w:val="Normal"/>
    <w:next w:val="Normal"/>
    <w:uiPriority w:val="99"/>
    <w:rsid w:val="0027431B"/>
    <w:pPr>
      <w:autoSpaceDE w:val="0"/>
      <w:autoSpaceDN w:val="0"/>
      <w:adjustRightInd w:val="0"/>
      <w:spacing w:line="201" w:lineRule="atLeast"/>
    </w:pPr>
    <w:rPr>
      <w:rFonts w:ascii="Trade Gothic LT Std" w:hAnsi="Trade Gothic LT Std"/>
    </w:rPr>
  </w:style>
  <w:style w:type="paragraph" w:customStyle="1" w:styleId="Pa12">
    <w:name w:val="Pa12"/>
    <w:basedOn w:val="Normal"/>
    <w:next w:val="Normal"/>
    <w:uiPriority w:val="99"/>
    <w:rsid w:val="0027431B"/>
    <w:pPr>
      <w:autoSpaceDE w:val="0"/>
      <w:autoSpaceDN w:val="0"/>
      <w:adjustRightInd w:val="0"/>
      <w:spacing w:line="201" w:lineRule="atLeast"/>
    </w:pPr>
    <w:rPr>
      <w:rFonts w:ascii="Trade Gothic LT Std" w:hAnsi="Trade Gothic LT Std"/>
    </w:rPr>
  </w:style>
  <w:style w:type="character" w:customStyle="1" w:styleId="apple-converted-space">
    <w:name w:val="apple-converted-space"/>
    <w:basedOn w:val="DefaultParagraphFont"/>
    <w:rsid w:val="00F97A2C"/>
  </w:style>
  <w:style w:type="paragraph" w:styleId="Header">
    <w:name w:val="header"/>
    <w:basedOn w:val="Normal"/>
    <w:link w:val="HeaderChar"/>
    <w:uiPriority w:val="99"/>
    <w:unhideWhenUsed/>
    <w:rsid w:val="007014EB"/>
    <w:pPr>
      <w:tabs>
        <w:tab w:val="center" w:pos="4320"/>
        <w:tab w:val="right" w:pos="8640"/>
      </w:tabs>
    </w:pPr>
  </w:style>
  <w:style w:type="character" w:customStyle="1" w:styleId="HeaderChar">
    <w:name w:val="Header Char"/>
    <w:basedOn w:val="DefaultParagraphFont"/>
    <w:link w:val="Header"/>
    <w:uiPriority w:val="99"/>
    <w:rsid w:val="007014EB"/>
  </w:style>
  <w:style w:type="paragraph" w:styleId="Footer">
    <w:name w:val="footer"/>
    <w:basedOn w:val="Normal"/>
    <w:link w:val="FooterChar"/>
    <w:uiPriority w:val="99"/>
    <w:unhideWhenUsed/>
    <w:rsid w:val="007014EB"/>
    <w:pPr>
      <w:tabs>
        <w:tab w:val="center" w:pos="4320"/>
        <w:tab w:val="right" w:pos="8640"/>
      </w:tabs>
    </w:pPr>
  </w:style>
  <w:style w:type="character" w:customStyle="1" w:styleId="FooterChar">
    <w:name w:val="Footer Char"/>
    <w:basedOn w:val="DefaultParagraphFont"/>
    <w:link w:val="Footer"/>
    <w:uiPriority w:val="99"/>
    <w:rsid w:val="007014EB"/>
  </w:style>
  <w:style w:type="character" w:styleId="PageNumber">
    <w:name w:val="page number"/>
    <w:basedOn w:val="DefaultParagraphFont"/>
    <w:uiPriority w:val="99"/>
    <w:semiHidden/>
    <w:unhideWhenUsed/>
    <w:rsid w:val="00230143"/>
  </w:style>
  <w:style w:type="paragraph" w:styleId="BalloonText">
    <w:name w:val="Balloon Text"/>
    <w:basedOn w:val="Normal"/>
    <w:link w:val="BalloonTextChar"/>
    <w:uiPriority w:val="99"/>
    <w:semiHidden/>
    <w:unhideWhenUsed/>
    <w:rsid w:val="007D10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1031"/>
    <w:rPr>
      <w:rFonts w:ascii="Lucida Grande" w:hAnsi="Lucida Grande" w:cs="Lucida Grande"/>
      <w:sz w:val="18"/>
      <w:szCs w:val="18"/>
    </w:rPr>
  </w:style>
  <w:style w:type="character" w:styleId="PlaceholderText">
    <w:name w:val="Placeholder Text"/>
    <w:basedOn w:val="DefaultParagraphFont"/>
    <w:uiPriority w:val="99"/>
    <w:semiHidden/>
    <w:rsid w:val="000F6021"/>
    <w:rPr>
      <w:color w:val="808080"/>
    </w:rPr>
  </w:style>
  <w:style w:type="paragraph" w:customStyle="1" w:styleId="FreeForm">
    <w:name w:val="Free Form"/>
    <w:rsid w:val="001265DB"/>
    <w:rPr>
      <w:rFonts w:ascii="Times New Roman" w:eastAsia="ヒラギノ角ゴ Pro W3" w:hAnsi="Times New Roman" w:cs="Times New Roman"/>
      <w:color w:val="000000"/>
      <w:sz w:val="20"/>
      <w:szCs w:val="20"/>
    </w:rPr>
  </w:style>
  <w:style w:type="paragraph" w:customStyle="1" w:styleId="Normal1">
    <w:name w:val="Normal1"/>
    <w:rsid w:val="00F30FF3"/>
    <w:rPr>
      <w:rFonts w:ascii="Lucida Grande" w:eastAsia="ヒラギノ角ゴ Pro W3" w:hAnsi="Lucida Grande" w:cs="Times New Roman"/>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2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4BA6"/>
    <w:pPr>
      <w:ind w:left="720"/>
      <w:contextualSpacing/>
    </w:pPr>
  </w:style>
  <w:style w:type="paragraph" w:customStyle="1" w:styleId="Pa13">
    <w:name w:val="Pa13"/>
    <w:basedOn w:val="Normal"/>
    <w:next w:val="Normal"/>
    <w:uiPriority w:val="99"/>
    <w:rsid w:val="0027431B"/>
    <w:pPr>
      <w:autoSpaceDE w:val="0"/>
      <w:autoSpaceDN w:val="0"/>
      <w:adjustRightInd w:val="0"/>
      <w:spacing w:line="201" w:lineRule="atLeast"/>
    </w:pPr>
    <w:rPr>
      <w:rFonts w:ascii="Trade Gothic LT Std" w:hAnsi="Trade Gothic LT Std"/>
    </w:rPr>
  </w:style>
  <w:style w:type="character" w:customStyle="1" w:styleId="A9">
    <w:name w:val="A9"/>
    <w:uiPriority w:val="99"/>
    <w:rsid w:val="0027431B"/>
    <w:rPr>
      <w:rFonts w:cs="Trade Gothic LT Std"/>
      <w:b/>
      <w:bCs/>
      <w:color w:val="000000"/>
      <w:sz w:val="22"/>
      <w:szCs w:val="22"/>
    </w:rPr>
  </w:style>
  <w:style w:type="paragraph" w:customStyle="1" w:styleId="Pa15">
    <w:name w:val="Pa15"/>
    <w:basedOn w:val="Normal"/>
    <w:next w:val="Normal"/>
    <w:uiPriority w:val="99"/>
    <w:rsid w:val="0027431B"/>
    <w:pPr>
      <w:autoSpaceDE w:val="0"/>
      <w:autoSpaceDN w:val="0"/>
      <w:adjustRightInd w:val="0"/>
      <w:spacing w:line="201" w:lineRule="atLeast"/>
    </w:pPr>
    <w:rPr>
      <w:rFonts w:ascii="Trade Gothic LT Std" w:hAnsi="Trade Gothic LT Std"/>
    </w:rPr>
  </w:style>
  <w:style w:type="paragraph" w:customStyle="1" w:styleId="Pa12">
    <w:name w:val="Pa12"/>
    <w:basedOn w:val="Normal"/>
    <w:next w:val="Normal"/>
    <w:uiPriority w:val="99"/>
    <w:rsid w:val="0027431B"/>
    <w:pPr>
      <w:autoSpaceDE w:val="0"/>
      <w:autoSpaceDN w:val="0"/>
      <w:adjustRightInd w:val="0"/>
      <w:spacing w:line="201" w:lineRule="atLeast"/>
    </w:pPr>
    <w:rPr>
      <w:rFonts w:ascii="Trade Gothic LT Std" w:hAnsi="Trade Gothic LT Std"/>
    </w:rPr>
  </w:style>
  <w:style w:type="character" w:customStyle="1" w:styleId="apple-converted-space">
    <w:name w:val="apple-converted-space"/>
    <w:basedOn w:val="DefaultParagraphFont"/>
    <w:rsid w:val="00F97A2C"/>
  </w:style>
  <w:style w:type="paragraph" w:styleId="Header">
    <w:name w:val="header"/>
    <w:basedOn w:val="Normal"/>
    <w:link w:val="HeaderChar"/>
    <w:uiPriority w:val="99"/>
    <w:unhideWhenUsed/>
    <w:rsid w:val="007014EB"/>
    <w:pPr>
      <w:tabs>
        <w:tab w:val="center" w:pos="4320"/>
        <w:tab w:val="right" w:pos="8640"/>
      </w:tabs>
    </w:pPr>
  </w:style>
  <w:style w:type="character" w:customStyle="1" w:styleId="HeaderChar">
    <w:name w:val="Header Char"/>
    <w:basedOn w:val="DefaultParagraphFont"/>
    <w:link w:val="Header"/>
    <w:uiPriority w:val="99"/>
    <w:rsid w:val="007014EB"/>
  </w:style>
  <w:style w:type="paragraph" w:styleId="Footer">
    <w:name w:val="footer"/>
    <w:basedOn w:val="Normal"/>
    <w:link w:val="FooterChar"/>
    <w:uiPriority w:val="99"/>
    <w:unhideWhenUsed/>
    <w:rsid w:val="007014EB"/>
    <w:pPr>
      <w:tabs>
        <w:tab w:val="center" w:pos="4320"/>
        <w:tab w:val="right" w:pos="8640"/>
      </w:tabs>
    </w:pPr>
  </w:style>
  <w:style w:type="character" w:customStyle="1" w:styleId="FooterChar">
    <w:name w:val="Footer Char"/>
    <w:basedOn w:val="DefaultParagraphFont"/>
    <w:link w:val="Footer"/>
    <w:uiPriority w:val="99"/>
    <w:rsid w:val="007014EB"/>
  </w:style>
  <w:style w:type="character" w:styleId="PageNumber">
    <w:name w:val="page number"/>
    <w:basedOn w:val="DefaultParagraphFont"/>
    <w:uiPriority w:val="99"/>
    <w:semiHidden/>
    <w:unhideWhenUsed/>
    <w:rsid w:val="00230143"/>
  </w:style>
  <w:style w:type="paragraph" w:styleId="BalloonText">
    <w:name w:val="Balloon Text"/>
    <w:basedOn w:val="Normal"/>
    <w:link w:val="BalloonTextChar"/>
    <w:uiPriority w:val="99"/>
    <w:semiHidden/>
    <w:unhideWhenUsed/>
    <w:rsid w:val="007D10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1031"/>
    <w:rPr>
      <w:rFonts w:ascii="Lucida Grande" w:hAnsi="Lucida Grande" w:cs="Lucida Grande"/>
      <w:sz w:val="18"/>
      <w:szCs w:val="18"/>
    </w:rPr>
  </w:style>
  <w:style w:type="character" w:styleId="PlaceholderText">
    <w:name w:val="Placeholder Text"/>
    <w:basedOn w:val="DefaultParagraphFont"/>
    <w:uiPriority w:val="99"/>
    <w:semiHidden/>
    <w:rsid w:val="000F6021"/>
    <w:rPr>
      <w:color w:val="808080"/>
    </w:rPr>
  </w:style>
  <w:style w:type="paragraph" w:customStyle="1" w:styleId="FreeForm">
    <w:name w:val="Free Form"/>
    <w:rsid w:val="001265DB"/>
    <w:rPr>
      <w:rFonts w:ascii="Times New Roman" w:eastAsia="ヒラギノ角ゴ Pro W3" w:hAnsi="Times New Roman" w:cs="Times New Roman"/>
      <w:color w:val="000000"/>
      <w:sz w:val="20"/>
      <w:szCs w:val="20"/>
    </w:rPr>
  </w:style>
  <w:style w:type="paragraph" w:customStyle="1" w:styleId="Normal1">
    <w:name w:val="Normal1"/>
    <w:rsid w:val="00F30FF3"/>
    <w:rPr>
      <w:rFonts w:ascii="Lucida Grande" w:eastAsia="ヒラギノ角ゴ Pro W3" w:hAnsi="Lucida Grande"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12405">
      <w:bodyDiv w:val="1"/>
      <w:marLeft w:val="0"/>
      <w:marRight w:val="0"/>
      <w:marTop w:val="0"/>
      <w:marBottom w:val="0"/>
      <w:divBdr>
        <w:top w:val="none" w:sz="0" w:space="0" w:color="auto"/>
        <w:left w:val="none" w:sz="0" w:space="0" w:color="auto"/>
        <w:bottom w:val="none" w:sz="0" w:space="0" w:color="auto"/>
        <w:right w:val="none" w:sz="0" w:space="0" w:color="auto"/>
      </w:divBdr>
    </w:div>
    <w:div w:id="395513116">
      <w:bodyDiv w:val="1"/>
      <w:marLeft w:val="0"/>
      <w:marRight w:val="0"/>
      <w:marTop w:val="0"/>
      <w:marBottom w:val="0"/>
      <w:divBdr>
        <w:top w:val="none" w:sz="0" w:space="0" w:color="auto"/>
        <w:left w:val="none" w:sz="0" w:space="0" w:color="auto"/>
        <w:bottom w:val="none" w:sz="0" w:space="0" w:color="auto"/>
        <w:right w:val="none" w:sz="0" w:space="0" w:color="auto"/>
      </w:divBdr>
    </w:div>
    <w:div w:id="417411411">
      <w:bodyDiv w:val="1"/>
      <w:marLeft w:val="0"/>
      <w:marRight w:val="0"/>
      <w:marTop w:val="0"/>
      <w:marBottom w:val="0"/>
      <w:divBdr>
        <w:top w:val="none" w:sz="0" w:space="0" w:color="auto"/>
        <w:left w:val="none" w:sz="0" w:space="0" w:color="auto"/>
        <w:bottom w:val="none" w:sz="0" w:space="0" w:color="auto"/>
        <w:right w:val="none" w:sz="0" w:space="0" w:color="auto"/>
      </w:divBdr>
    </w:div>
    <w:div w:id="664630864">
      <w:bodyDiv w:val="1"/>
      <w:marLeft w:val="0"/>
      <w:marRight w:val="0"/>
      <w:marTop w:val="0"/>
      <w:marBottom w:val="0"/>
      <w:divBdr>
        <w:top w:val="none" w:sz="0" w:space="0" w:color="auto"/>
        <w:left w:val="none" w:sz="0" w:space="0" w:color="auto"/>
        <w:bottom w:val="none" w:sz="0" w:space="0" w:color="auto"/>
        <w:right w:val="none" w:sz="0" w:space="0" w:color="auto"/>
      </w:divBdr>
    </w:div>
    <w:div w:id="719134508">
      <w:bodyDiv w:val="1"/>
      <w:marLeft w:val="0"/>
      <w:marRight w:val="0"/>
      <w:marTop w:val="0"/>
      <w:marBottom w:val="0"/>
      <w:divBdr>
        <w:top w:val="none" w:sz="0" w:space="0" w:color="auto"/>
        <w:left w:val="none" w:sz="0" w:space="0" w:color="auto"/>
        <w:bottom w:val="none" w:sz="0" w:space="0" w:color="auto"/>
        <w:right w:val="none" w:sz="0" w:space="0" w:color="auto"/>
      </w:divBdr>
    </w:div>
    <w:div w:id="944849106">
      <w:bodyDiv w:val="1"/>
      <w:marLeft w:val="0"/>
      <w:marRight w:val="0"/>
      <w:marTop w:val="0"/>
      <w:marBottom w:val="0"/>
      <w:divBdr>
        <w:top w:val="none" w:sz="0" w:space="0" w:color="auto"/>
        <w:left w:val="none" w:sz="0" w:space="0" w:color="auto"/>
        <w:bottom w:val="none" w:sz="0" w:space="0" w:color="auto"/>
        <w:right w:val="none" w:sz="0" w:space="0" w:color="auto"/>
      </w:divBdr>
    </w:div>
    <w:div w:id="1181893711">
      <w:bodyDiv w:val="1"/>
      <w:marLeft w:val="0"/>
      <w:marRight w:val="0"/>
      <w:marTop w:val="0"/>
      <w:marBottom w:val="0"/>
      <w:divBdr>
        <w:top w:val="none" w:sz="0" w:space="0" w:color="auto"/>
        <w:left w:val="none" w:sz="0" w:space="0" w:color="auto"/>
        <w:bottom w:val="none" w:sz="0" w:space="0" w:color="auto"/>
        <w:right w:val="none" w:sz="0" w:space="0" w:color="auto"/>
      </w:divBdr>
    </w:div>
    <w:div w:id="1344043858">
      <w:bodyDiv w:val="1"/>
      <w:marLeft w:val="0"/>
      <w:marRight w:val="0"/>
      <w:marTop w:val="0"/>
      <w:marBottom w:val="0"/>
      <w:divBdr>
        <w:top w:val="none" w:sz="0" w:space="0" w:color="auto"/>
        <w:left w:val="none" w:sz="0" w:space="0" w:color="auto"/>
        <w:bottom w:val="none" w:sz="0" w:space="0" w:color="auto"/>
        <w:right w:val="none" w:sz="0" w:space="0" w:color="auto"/>
      </w:divBdr>
    </w:div>
    <w:div w:id="1550385682">
      <w:bodyDiv w:val="1"/>
      <w:marLeft w:val="0"/>
      <w:marRight w:val="0"/>
      <w:marTop w:val="0"/>
      <w:marBottom w:val="0"/>
      <w:divBdr>
        <w:top w:val="none" w:sz="0" w:space="0" w:color="auto"/>
        <w:left w:val="none" w:sz="0" w:space="0" w:color="auto"/>
        <w:bottom w:val="none" w:sz="0" w:space="0" w:color="auto"/>
        <w:right w:val="none" w:sz="0" w:space="0" w:color="auto"/>
      </w:divBdr>
    </w:div>
    <w:div w:id="1735203111">
      <w:bodyDiv w:val="1"/>
      <w:marLeft w:val="0"/>
      <w:marRight w:val="0"/>
      <w:marTop w:val="0"/>
      <w:marBottom w:val="0"/>
      <w:divBdr>
        <w:top w:val="none" w:sz="0" w:space="0" w:color="auto"/>
        <w:left w:val="none" w:sz="0" w:space="0" w:color="auto"/>
        <w:bottom w:val="none" w:sz="0" w:space="0" w:color="auto"/>
        <w:right w:val="none" w:sz="0" w:space="0" w:color="auto"/>
      </w:divBdr>
    </w:div>
    <w:div w:id="1794404729">
      <w:bodyDiv w:val="1"/>
      <w:marLeft w:val="0"/>
      <w:marRight w:val="0"/>
      <w:marTop w:val="0"/>
      <w:marBottom w:val="0"/>
      <w:divBdr>
        <w:top w:val="none" w:sz="0" w:space="0" w:color="auto"/>
        <w:left w:val="none" w:sz="0" w:space="0" w:color="auto"/>
        <w:bottom w:val="none" w:sz="0" w:space="0" w:color="auto"/>
        <w:right w:val="none" w:sz="0" w:space="0" w:color="auto"/>
      </w:divBdr>
    </w:div>
    <w:div w:id="20982800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BAA3F7-A3AF-3A45-9759-E95B56AA02E3}" type="doc">
      <dgm:prSet loTypeId="urn:microsoft.com/office/officeart/2005/8/layout/chevron1" loCatId="" qsTypeId="urn:microsoft.com/office/officeart/2005/8/quickstyle/simple4" qsCatId="simple" csTypeId="urn:microsoft.com/office/officeart/2005/8/colors/accent1_2" csCatId="accent1" phldr="1"/>
      <dgm:spPr/>
    </dgm:pt>
    <dgm:pt modelId="{A3349C33-A3C8-C743-BFD0-FC356CF7CCD4}">
      <dgm:prSet phldrT="[Text]"/>
      <dgm:spPr/>
      <dgm:t>
        <a:bodyPr/>
        <a:lstStyle/>
        <a:p>
          <a:r>
            <a:rPr lang="en-US"/>
            <a:t>Awareness</a:t>
          </a:r>
        </a:p>
      </dgm:t>
    </dgm:pt>
    <dgm:pt modelId="{E36DAE28-1D13-B24E-8139-13A1C050A8D7}" type="parTrans" cxnId="{DBCD659C-5978-894F-97E8-97866B1FFAC8}">
      <dgm:prSet/>
      <dgm:spPr/>
      <dgm:t>
        <a:bodyPr/>
        <a:lstStyle/>
        <a:p>
          <a:endParaRPr lang="en-US"/>
        </a:p>
      </dgm:t>
    </dgm:pt>
    <dgm:pt modelId="{772CC00F-A462-8440-9E2B-2F7B747365A3}" type="sibTrans" cxnId="{DBCD659C-5978-894F-97E8-97866B1FFAC8}">
      <dgm:prSet/>
      <dgm:spPr/>
      <dgm:t>
        <a:bodyPr/>
        <a:lstStyle/>
        <a:p>
          <a:endParaRPr lang="en-US"/>
        </a:p>
      </dgm:t>
    </dgm:pt>
    <dgm:pt modelId="{D6796E27-2E95-484A-BD9A-4E3FFA16A2E2}">
      <dgm:prSet phldrT="[Text]"/>
      <dgm:spPr/>
      <dgm:t>
        <a:bodyPr/>
        <a:lstStyle/>
        <a:p>
          <a:r>
            <a:rPr lang="en-US"/>
            <a:t>Knowledge</a:t>
          </a:r>
        </a:p>
      </dgm:t>
    </dgm:pt>
    <dgm:pt modelId="{50191C1B-CB78-2E43-931C-12649C4FD3BB}" type="parTrans" cxnId="{DC411A72-F8E8-3A41-9C65-4D49CB169FB8}">
      <dgm:prSet/>
      <dgm:spPr/>
      <dgm:t>
        <a:bodyPr/>
        <a:lstStyle/>
        <a:p>
          <a:endParaRPr lang="en-US"/>
        </a:p>
      </dgm:t>
    </dgm:pt>
    <dgm:pt modelId="{3935C933-78F5-AC43-BBE8-A437FE7407AB}" type="sibTrans" cxnId="{DC411A72-F8E8-3A41-9C65-4D49CB169FB8}">
      <dgm:prSet/>
      <dgm:spPr/>
      <dgm:t>
        <a:bodyPr/>
        <a:lstStyle/>
        <a:p>
          <a:endParaRPr lang="en-US"/>
        </a:p>
      </dgm:t>
    </dgm:pt>
    <dgm:pt modelId="{C01033AF-EEAC-5D47-AF16-CD4DDCFC4ED6}">
      <dgm:prSet phldrT="[Text]"/>
      <dgm:spPr/>
      <dgm:t>
        <a:bodyPr/>
        <a:lstStyle/>
        <a:p>
          <a:r>
            <a:rPr lang="en-US"/>
            <a:t>Attitudes</a:t>
          </a:r>
        </a:p>
      </dgm:t>
    </dgm:pt>
    <dgm:pt modelId="{D36905F5-9F4F-C442-B66B-740DC5CB7F5F}" type="parTrans" cxnId="{4BE0A3A4-4CF2-B741-9E5F-09DC4C24A856}">
      <dgm:prSet/>
      <dgm:spPr/>
      <dgm:t>
        <a:bodyPr/>
        <a:lstStyle/>
        <a:p>
          <a:endParaRPr lang="en-US"/>
        </a:p>
      </dgm:t>
    </dgm:pt>
    <dgm:pt modelId="{77D930A8-7370-8544-AB21-F1BA459BD5E5}" type="sibTrans" cxnId="{4BE0A3A4-4CF2-B741-9E5F-09DC4C24A856}">
      <dgm:prSet/>
      <dgm:spPr/>
      <dgm:t>
        <a:bodyPr/>
        <a:lstStyle/>
        <a:p>
          <a:endParaRPr lang="en-US"/>
        </a:p>
      </dgm:t>
    </dgm:pt>
    <dgm:pt modelId="{58B6D742-FF07-314B-B2FC-37D71676815C}">
      <dgm:prSet/>
      <dgm:spPr/>
      <dgm:t>
        <a:bodyPr/>
        <a:lstStyle/>
        <a:p>
          <a:r>
            <a:rPr lang="en-US"/>
            <a:t>Skills</a:t>
          </a:r>
        </a:p>
      </dgm:t>
    </dgm:pt>
    <dgm:pt modelId="{2CD5DE50-0DEB-0247-8E48-473ED67DEDD6}" type="parTrans" cxnId="{28CF37BA-E729-1B40-987E-F6812B56D05F}">
      <dgm:prSet/>
      <dgm:spPr/>
      <dgm:t>
        <a:bodyPr/>
        <a:lstStyle/>
        <a:p>
          <a:endParaRPr lang="en-US"/>
        </a:p>
      </dgm:t>
    </dgm:pt>
    <dgm:pt modelId="{F08958B9-0B0C-0B4F-9A38-4F2880408853}" type="sibTrans" cxnId="{28CF37BA-E729-1B40-987E-F6812B56D05F}">
      <dgm:prSet/>
      <dgm:spPr/>
      <dgm:t>
        <a:bodyPr/>
        <a:lstStyle/>
        <a:p>
          <a:endParaRPr lang="en-US"/>
        </a:p>
      </dgm:t>
    </dgm:pt>
    <dgm:pt modelId="{6B7F2E94-F4D1-D94E-BD73-DDD3087DA906}">
      <dgm:prSet/>
      <dgm:spPr/>
      <dgm:t>
        <a:bodyPr/>
        <a:lstStyle/>
        <a:p>
          <a:r>
            <a:rPr lang="en-US"/>
            <a:t>Action</a:t>
          </a:r>
        </a:p>
      </dgm:t>
    </dgm:pt>
    <dgm:pt modelId="{875E8770-B849-AD4E-9625-9FF4ECE17C1C}" type="parTrans" cxnId="{2F7F2614-194A-054C-A73B-00FC8CF25091}">
      <dgm:prSet/>
      <dgm:spPr/>
      <dgm:t>
        <a:bodyPr/>
        <a:lstStyle/>
        <a:p>
          <a:endParaRPr lang="en-US"/>
        </a:p>
      </dgm:t>
    </dgm:pt>
    <dgm:pt modelId="{F1888FE0-E115-0B42-A7C4-EEA4873265CB}" type="sibTrans" cxnId="{2F7F2614-194A-054C-A73B-00FC8CF25091}">
      <dgm:prSet/>
      <dgm:spPr/>
      <dgm:t>
        <a:bodyPr/>
        <a:lstStyle/>
        <a:p>
          <a:endParaRPr lang="en-US"/>
        </a:p>
      </dgm:t>
    </dgm:pt>
    <dgm:pt modelId="{EAECDCB0-BF2B-3844-B66D-C8D35CBF640E}" type="pres">
      <dgm:prSet presAssocID="{65BAA3F7-A3AF-3A45-9759-E95B56AA02E3}" presName="Name0" presStyleCnt="0">
        <dgm:presLayoutVars>
          <dgm:dir/>
          <dgm:animLvl val="lvl"/>
          <dgm:resizeHandles val="exact"/>
        </dgm:presLayoutVars>
      </dgm:prSet>
      <dgm:spPr/>
    </dgm:pt>
    <dgm:pt modelId="{BC7CDE9D-BA9C-4741-9FA3-D8997492EEFC}" type="pres">
      <dgm:prSet presAssocID="{A3349C33-A3C8-C743-BFD0-FC356CF7CCD4}" presName="parTxOnly" presStyleLbl="node1" presStyleIdx="0" presStyleCnt="5">
        <dgm:presLayoutVars>
          <dgm:chMax val="0"/>
          <dgm:chPref val="0"/>
          <dgm:bulletEnabled val="1"/>
        </dgm:presLayoutVars>
      </dgm:prSet>
      <dgm:spPr/>
      <dgm:t>
        <a:bodyPr/>
        <a:lstStyle/>
        <a:p>
          <a:endParaRPr lang="en-US"/>
        </a:p>
      </dgm:t>
    </dgm:pt>
    <dgm:pt modelId="{E19E3BC0-9302-CE4E-AD60-0E2D85FB2124}" type="pres">
      <dgm:prSet presAssocID="{772CC00F-A462-8440-9E2B-2F7B747365A3}" presName="parTxOnlySpace" presStyleCnt="0"/>
      <dgm:spPr/>
    </dgm:pt>
    <dgm:pt modelId="{27DFE856-FFA6-AE4E-8872-FAD3C0755E62}" type="pres">
      <dgm:prSet presAssocID="{D6796E27-2E95-484A-BD9A-4E3FFA16A2E2}" presName="parTxOnly" presStyleLbl="node1" presStyleIdx="1" presStyleCnt="5">
        <dgm:presLayoutVars>
          <dgm:chMax val="0"/>
          <dgm:chPref val="0"/>
          <dgm:bulletEnabled val="1"/>
        </dgm:presLayoutVars>
      </dgm:prSet>
      <dgm:spPr/>
      <dgm:t>
        <a:bodyPr/>
        <a:lstStyle/>
        <a:p>
          <a:endParaRPr lang="en-US"/>
        </a:p>
      </dgm:t>
    </dgm:pt>
    <dgm:pt modelId="{C02BFC4C-FC2C-2C4D-B9E1-71576BBE7A40}" type="pres">
      <dgm:prSet presAssocID="{3935C933-78F5-AC43-BBE8-A437FE7407AB}" presName="parTxOnlySpace" presStyleCnt="0"/>
      <dgm:spPr/>
    </dgm:pt>
    <dgm:pt modelId="{609C7D80-E713-0E43-A8F7-92DC811334A2}" type="pres">
      <dgm:prSet presAssocID="{C01033AF-EEAC-5D47-AF16-CD4DDCFC4ED6}" presName="parTxOnly" presStyleLbl="node1" presStyleIdx="2" presStyleCnt="5">
        <dgm:presLayoutVars>
          <dgm:chMax val="0"/>
          <dgm:chPref val="0"/>
          <dgm:bulletEnabled val="1"/>
        </dgm:presLayoutVars>
      </dgm:prSet>
      <dgm:spPr/>
      <dgm:t>
        <a:bodyPr/>
        <a:lstStyle/>
        <a:p>
          <a:endParaRPr lang="en-US"/>
        </a:p>
      </dgm:t>
    </dgm:pt>
    <dgm:pt modelId="{00DA5C0C-C6F2-704D-97C5-E606CE4A06B8}" type="pres">
      <dgm:prSet presAssocID="{77D930A8-7370-8544-AB21-F1BA459BD5E5}" presName="parTxOnlySpace" presStyleCnt="0"/>
      <dgm:spPr/>
    </dgm:pt>
    <dgm:pt modelId="{8A957C75-5218-9043-B963-47F638E363F3}" type="pres">
      <dgm:prSet presAssocID="{58B6D742-FF07-314B-B2FC-37D71676815C}" presName="parTxOnly" presStyleLbl="node1" presStyleIdx="3" presStyleCnt="5">
        <dgm:presLayoutVars>
          <dgm:chMax val="0"/>
          <dgm:chPref val="0"/>
          <dgm:bulletEnabled val="1"/>
        </dgm:presLayoutVars>
      </dgm:prSet>
      <dgm:spPr/>
      <dgm:t>
        <a:bodyPr/>
        <a:lstStyle/>
        <a:p>
          <a:endParaRPr lang="en-US"/>
        </a:p>
      </dgm:t>
    </dgm:pt>
    <dgm:pt modelId="{61804F7C-1523-2C43-A934-E2F448E89F3A}" type="pres">
      <dgm:prSet presAssocID="{F08958B9-0B0C-0B4F-9A38-4F2880408853}" presName="parTxOnlySpace" presStyleCnt="0"/>
      <dgm:spPr/>
    </dgm:pt>
    <dgm:pt modelId="{A13F29DD-9304-2F48-BD79-B408740906C3}" type="pres">
      <dgm:prSet presAssocID="{6B7F2E94-F4D1-D94E-BD73-DDD3087DA906}" presName="parTxOnly" presStyleLbl="node1" presStyleIdx="4" presStyleCnt="5">
        <dgm:presLayoutVars>
          <dgm:chMax val="0"/>
          <dgm:chPref val="0"/>
          <dgm:bulletEnabled val="1"/>
        </dgm:presLayoutVars>
      </dgm:prSet>
      <dgm:spPr/>
      <dgm:t>
        <a:bodyPr/>
        <a:lstStyle/>
        <a:p>
          <a:endParaRPr lang="en-US"/>
        </a:p>
      </dgm:t>
    </dgm:pt>
  </dgm:ptLst>
  <dgm:cxnLst>
    <dgm:cxn modelId="{4E5A555D-7689-4B74-AB3A-C85DACC2CEFF}" type="presOf" srcId="{65BAA3F7-A3AF-3A45-9759-E95B56AA02E3}" destId="{EAECDCB0-BF2B-3844-B66D-C8D35CBF640E}" srcOrd="0" destOrd="0" presId="urn:microsoft.com/office/officeart/2005/8/layout/chevron1"/>
    <dgm:cxn modelId="{074136FC-DC00-40C8-A052-AC42E7144B95}" type="presOf" srcId="{6B7F2E94-F4D1-D94E-BD73-DDD3087DA906}" destId="{A13F29DD-9304-2F48-BD79-B408740906C3}" srcOrd="0" destOrd="0" presId="urn:microsoft.com/office/officeart/2005/8/layout/chevron1"/>
    <dgm:cxn modelId="{4BE0A3A4-4CF2-B741-9E5F-09DC4C24A856}" srcId="{65BAA3F7-A3AF-3A45-9759-E95B56AA02E3}" destId="{C01033AF-EEAC-5D47-AF16-CD4DDCFC4ED6}" srcOrd="2" destOrd="0" parTransId="{D36905F5-9F4F-C442-B66B-740DC5CB7F5F}" sibTransId="{77D930A8-7370-8544-AB21-F1BA459BD5E5}"/>
    <dgm:cxn modelId="{DBCD659C-5978-894F-97E8-97866B1FFAC8}" srcId="{65BAA3F7-A3AF-3A45-9759-E95B56AA02E3}" destId="{A3349C33-A3C8-C743-BFD0-FC356CF7CCD4}" srcOrd="0" destOrd="0" parTransId="{E36DAE28-1D13-B24E-8139-13A1C050A8D7}" sibTransId="{772CC00F-A462-8440-9E2B-2F7B747365A3}"/>
    <dgm:cxn modelId="{747232F1-1CC7-4354-AA32-7EE9BD53CD0B}" type="presOf" srcId="{D6796E27-2E95-484A-BD9A-4E3FFA16A2E2}" destId="{27DFE856-FFA6-AE4E-8872-FAD3C0755E62}" srcOrd="0" destOrd="0" presId="urn:microsoft.com/office/officeart/2005/8/layout/chevron1"/>
    <dgm:cxn modelId="{FDC71A8E-56A3-4FFA-87CA-661E97D0D168}" type="presOf" srcId="{A3349C33-A3C8-C743-BFD0-FC356CF7CCD4}" destId="{BC7CDE9D-BA9C-4741-9FA3-D8997492EEFC}" srcOrd="0" destOrd="0" presId="urn:microsoft.com/office/officeart/2005/8/layout/chevron1"/>
    <dgm:cxn modelId="{DC411A72-F8E8-3A41-9C65-4D49CB169FB8}" srcId="{65BAA3F7-A3AF-3A45-9759-E95B56AA02E3}" destId="{D6796E27-2E95-484A-BD9A-4E3FFA16A2E2}" srcOrd="1" destOrd="0" parTransId="{50191C1B-CB78-2E43-931C-12649C4FD3BB}" sibTransId="{3935C933-78F5-AC43-BBE8-A437FE7407AB}"/>
    <dgm:cxn modelId="{28CF37BA-E729-1B40-987E-F6812B56D05F}" srcId="{65BAA3F7-A3AF-3A45-9759-E95B56AA02E3}" destId="{58B6D742-FF07-314B-B2FC-37D71676815C}" srcOrd="3" destOrd="0" parTransId="{2CD5DE50-0DEB-0247-8E48-473ED67DEDD6}" sibTransId="{F08958B9-0B0C-0B4F-9A38-4F2880408853}"/>
    <dgm:cxn modelId="{EFE1E626-5E6A-4F31-B6AE-99B7F2A1366A}" type="presOf" srcId="{58B6D742-FF07-314B-B2FC-37D71676815C}" destId="{8A957C75-5218-9043-B963-47F638E363F3}" srcOrd="0" destOrd="0" presId="urn:microsoft.com/office/officeart/2005/8/layout/chevron1"/>
    <dgm:cxn modelId="{2F7F2614-194A-054C-A73B-00FC8CF25091}" srcId="{65BAA3F7-A3AF-3A45-9759-E95B56AA02E3}" destId="{6B7F2E94-F4D1-D94E-BD73-DDD3087DA906}" srcOrd="4" destOrd="0" parTransId="{875E8770-B849-AD4E-9625-9FF4ECE17C1C}" sibTransId="{F1888FE0-E115-0B42-A7C4-EEA4873265CB}"/>
    <dgm:cxn modelId="{46982FFF-2937-4936-95BC-6EA8B6451C79}" type="presOf" srcId="{C01033AF-EEAC-5D47-AF16-CD4DDCFC4ED6}" destId="{609C7D80-E713-0E43-A8F7-92DC811334A2}" srcOrd="0" destOrd="0" presId="urn:microsoft.com/office/officeart/2005/8/layout/chevron1"/>
    <dgm:cxn modelId="{73A1E801-B01C-4739-95DF-6CAE586F8FD8}" type="presParOf" srcId="{EAECDCB0-BF2B-3844-B66D-C8D35CBF640E}" destId="{BC7CDE9D-BA9C-4741-9FA3-D8997492EEFC}" srcOrd="0" destOrd="0" presId="urn:microsoft.com/office/officeart/2005/8/layout/chevron1"/>
    <dgm:cxn modelId="{451936E8-B9FE-4645-976F-AA8EEDB282F6}" type="presParOf" srcId="{EAECDCB0-BF2B-3844-B66D-C8D35CBF640E}" destId="{E19E3BC0-9302-CE4E-AD60-0E2D85FB2124}" srcOrd="1" destOrd="0" presId="urn:microsoft.com/office/officeart/2005/8/layout/chevron1"/>
    <dgm:cxn modelId="{075FFBBB-59AC-4206-AE87-3A90B0ED099D}" type="presParOf" srcId="{EAECDCB0-BF2B-3844-B66D-C8D35CBF640E}" destId="{27DFE856-FFA6-AE4E-8872-FAD3C0755E62}" srcOrd="2" destOrd="0" presId="urn:microsoft.com/office/officeart/2005/8/layout/chevron1"/>
    <dgm:cxn modelId="{D6B15498-C3F0-4802-890C-B640A683E3BE}" type="presParOf" srcId="{EAECDCB0-BF2B-3844-B66D-C8D35CBF640E}" destId="{C02BFC4C-FC2C-2C4D-B9E1-71576BBE7A40}" srcOrd="3" destOrd="0" presId="urn:microsoft.com/office/officeart/2005/8/layout/chevron1"/>
    <dgm:cxn modelId="{51B3E7E4-ECA1-485F-8F89-519BACAE3307}" type="presParOf" srcId="{EAECDCB0-BF2B-3844-B66D-C8D35CBF640E}" destId="{609C7D80-E713-0E43-A8F7-92DC811334A2}" srcOrd="4" destOrd="0" presId="urn:microsoft.com/office/officeart/2005/8/layout/chevron1"/>
    <dgm:cxn modelId="{622427DF-D7A9-4E79-A5B8-CD863EE73279}" type="presParOf" srcId="{EAECDCB0-BF2B-3844-B66D-C8D35CBF640E}" destId="{00DA5C0C-C6F2-704D-97C5-E606CE4A06B8}" srcOrd="5" destOrd="0" presId="urn:microsoft.com/office/officeart/2005/8/layout/chevron1"/>
    <dgm:cxn modelId="{72AF979F-A625-4A14-833F-F7FB0FEAFD3E}" type="presParOf" srcId="{EAECDCB0-BF2B-3844-B66D-C8D35CBF640E}" destId="{8A957C75-5218-9043-B963-47F638E363F3}" srcOrd="6" destOrd="0" presId="urn:microsoft.com/office/officeart/2005/8/layout/chevron1"/>
    <dgm:cxn modelId="{4AFA0E1C-ECE1-425C-B440-5E75A2E6E225}" type="presParOf" srcId="{EAECDCB0-BF2B-3844-B66D-C8D35CBF640E}" destId="{61804F7C-1523-2C43-A934-E2F448E89F3A}" srcOrd="7" destOrd="0" presId="urn:microsoft.com/office/officeart/2005/8/layout/chevron1"/>
    <dgm:cxn modelId="{F0B3A841-678B-4234-A458-CC8DE8DB1838}" type="presParOf" srcId="{EAECDCB0-BF2B-3844-B66D-C8D35CBF640E}" destId="{A13F29DD-9304-2F48-BD79-B408740906C3}" srcOrd="8" destOrd="0" presId="urn:microsoft.com/office/officeart/2005/8/layout/chevro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7CDE9D-BA9C-4741-9FA3-D8997492EEFC}">
      <dsp:nvSpPr>
        <dsp:cNvPr id="0" name=""/>
        <dsp:cNvSpPr/>
      </dsp:nvSpPr>
      <dsp:spPr>
        <a:xfrm>
          <a:off x="1339" y="152737"/>
          <a:ext cx="1192113" cy="476845"/>
        </a:xfrm>
        <a:prstGeom prst="chevron">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US" sz="1000" kern="1200"/>
            <a:t>Awareness</a:t>
          </a:r>
        </a:p>
      </dsp:txBody>
      <dsp:txXfrm>
        <a:off x="239762" y="152737"/>
        <a:ext cx="715268" cy="476845"/>
      </dsp:txXfrm>
    </dsp:sp>
    <dsp:sp modelId="{27DFE856-FFA6-AE4E-8872-FAD3C0755E62}">
      <dsp:nvSpPr>
        <dsp:cNvPr id="0" name=""/>
        <dsp:cNvSpPr/>
      </dsp:nvSpPr>
      <dsp:spPr>
        <a:xfrm>
          <a:off x="1074241" y="152737"/>
          <a:ext cx="1192113" cy="476845"/>
        </a:xfrm>
        <a:prstGeom prst="chevron">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US" sz="1000" kern="1200"/>
            <a:t>Knowledge</a:t>
          </a:r>
        </a:p>
      </dsp:txBody>
      <dsp:txXfrm>
        <a:off x="1312664" y="152737"/>
        <a:ext cx="715268" cy="476845"/>
      </dsp:txXfrm>
    </dsp:sp>
    <dsp:sp modelId="{609C7D80-E713-0E43-A8F7-92DC811334A2}">
      <dsp:nvSpPr>
        <dsp:cNvPr id="0" name=""/>
        <dsp:cNvSpPr/>
      </dsp:nvSpPr>
      <dsp:spPr>
        <a:xfrm>
          <a:off x="2147143" y="152737"/>
          <a:ext cx="1192113" cy="476845"/>
        </a:xfrm>
        <a:prstGeom prst="chevron">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US" sz="1000" kern="1200"/>
            <a:t>Attitudes</a:t>
          </a:r>
        </a:p>
      </dsp:txBody>
      <dsp:txXfrm>
        <a:off x="2385566" y="152737"/>
        <a:ext cx="715268" cy="476845"/>
      </dsp:txXfrm>
    </dsp:sp>
    <dsp:sp modelId="{8A957C75-5218-9043-B963-47F638E363F3}">
      <dsp:nvSpPr>
        <dsp:cNvPr id="0" name=""/>
        <dsp:cNvSpPr/>
      </dsp:nvSpPr>
      <dsp:spPr>
        <a:xfrm>
          <a:off x="3220045" y="152737"/>
          <a:ext cx="1192113" cy="476845"/>
        </a:xfrm>
        <a:prstGeom prst="chevron">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US" sz="1000" kern="1200"/>
            <a:t>Skills</a:t>
          </a:r>
        </a:p>
      </dsp:txBody>
      <dsp:txXfrm>
        <a:off x="3458468" y="152737"/>
        <a:ext cx="715268" cy="476845"/>
      </dsp:txXfrm>
    </dsp:sp>
    <dsp:sp modelId="{A13F29DD-9304-2F48-BD79-B408740906C3}">
      <dsp:nvSpPr>
        <dsp:cNvPr id="0" name=""/>
        <dsp:cNvSpPr/>
      </dsp:nvSpPr>
      <dsp:spPr>
        <a:xfrm>
          <a:off x="4292947" y="152737"/>
          <a:ext cx="1192113" cy="476845"/>
        </a:xfrm>
        <a:prstGeom prst="chevron">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US" sz="1000" kern="1200"/>
            <a:t>Action</a:t>
          </a:r>
        </a:p>
      </dsp:txBody>
      <dsp:txXfrm>
        <a:off x="4531370" y="152737"/>
        <a:ext cx="715268" cy="47684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0B1BC0-2251-4218-AB74-DCA22FB62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14</Pages>
  <Words>3037</Words>
  <Characters>17317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Weinand</dc:creator>
  <cp:lastModifiedBy>Erin E. Anderson</cp:lastModifiedBy>
  <cp:revision>13</cp:revision>
  <cp:lastPrinted>2016-05-19T13:02:00Z</cp:lastPrinted>
  <dcterms:created xsi:type="dcterms:W3CDTF">2016-05-31T21:13:00Z</dcterms:created>
  <dcterms:modified xsi:type="dcterms:W3CDTF">2020-07-27T22:18:00Z</dcterms:modified>
</cp:coreProperties>
</file>